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8E1">
        <w:rPr>
          <w:rFonts w:ascii="Times New Roman" w:hAnsi="Times New Roman" w:cs="Times New Roman"/>
          <w:b/>
          <w:bCs/>
        </w:rPr>
        <w:t>Схема границ</w:t>
      </w: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8E1">
        <w:rPr>
          <w:rFonts w:ascii="Times New Roman" w:hAnsi="Times New Roman" w:cs="Times New Roman"/>
        </w:rPr>
        <w:t>Рыбоводного участка</w:t>
      </w: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8E1">
        <w:rPr>
          <w:rFonts w:ascii="Times New Roman" w:hAnsi="Times New Roman" w:cs="Times New Roman"/>
          <w:b/>
        </w:rPr>
        <w:t>озеро Большой Окуневский Сор</w:t>
      </w: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B08E1">
        <w:rPr>
          <w:rFonts w:ascii="Times New Roman" w:hAnsi="Times New Roman" w:cs="Times New Roman"/>
          <w:b/>
        </w:rPr>
        <w:t>Кондинский</w:t>
      </w:r>
      <w:proofErr w:type="spellEnd"/>
      <w:r w:rsidRPr="009B08E1">
        <w:rPr>
          <w:rFonts w:ascii="Times New Roman" w:hAnsi="Times New Roman" w:cs="Times New Roman"/>
          <w:b/>
        </w:rPr>
        <w:t xml:space="preserve">  район</w:t>
      </w: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08E1">
        <w:rPr>
          <w:rFonts w:ascii="Times New Roman" w:hAnsi="Times New Roman" w:cs="Times New Roman"/>
        </w:rPr>
        <w:t>Площадь – 215,48  га</w:t>
      </w:r>
    </w:p>
    <w:tbl>
      <w:tblPr>
        <w:tblpPr w:leftFromText="180" w:rightFromText="180" w:vertAnchor="text" w:horzAnchor="margin" w:tblpY="32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9B08E1" w:rsidRPr="009B08E1" w:rsidTr="0011320F">
        <w:tc>
          <w:tcPr>
            <w:tcW w:w="1313" w:type="dxa"/>
            <w:vMerge w:val="restart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  <w:gridSpan w:val="6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Географические координаты точек</w:t>
            </w:r>
          </w:p>
        </w:tc>
      </w:tr>
      <w:tr w:rsidR="009B08E1" w:rsidRPr="009B08E1" w:rsidTr="0011320F">
        <w:tc>
          <w:tcPr>
            <w:tcW w:w="1313" w:type="dxa"/>
            <w:vMerge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6" w:type="dxa"/>
            <w:gridSpan w:val="3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С.Ш.</w:t>
            </w:r>
          </w:p>
        </w:tc>
        <w:tc>
          <w:tcPr>
            <w:tcW w:w="3988" w:type="dxa"/>
            <w:gridSpan w:val="3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В.Д.</w:t>
            </w:r>
          </w:p>
        </w:tc>
      </w:tr>
      <w:tr w:rsidR="009B08E1" w:rsidRPr="009B08E1" w:rsidTr="0011320F">
        <w:tc>
          <w:tcPr>
            <w:tcW w:w="1313" w:type="dxa"/>
            <w:vMerge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град.</w:t>
            </w:r>
          </w:p>
        </w:tc>
        <w:tc>
          <w:tcPr>
            <w:tcW w:w="1329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326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1331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8E1">
              <w:rPr>
                <w:rFonts w:ascii="Times New Roman" w:hAnsi="Times New Roman" w:cs="Times New Roman"/>
              </w:rPr>
              <w:t>град.</w:t>
            </w:r>
          </w:p>
        </w:tc>
        <w:tc>
          <w:tcPr>
            <w:tcW w:w="1330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327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сек.</w:t>
            </w:r>
          </w:p>
        </w:tc>
      </w:tr>
      <w:tr w:rsidR="009B08E1" w:rsidRPr="009B08E1" w:rsidTr="0011320F">
        <w:tc>
          <w:tcPr>
            <w:tcW w:w="1313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8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1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9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31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30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46</w:t>
            </w:r>
          </w:p>
        </w:tc>
      </w:tr>
      <w:tr w:rsidR="009B08E1" w:rsidRPr="009B08E1" w:rsidTr="0011320F">
        <w:tc>
          <w:tcPr>
            <w:tcW w:w="1313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8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31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9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31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30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6</w:t>
            </w:r>
          </w:p>
        </w:tc>
      </w:tr>
      <w:tr w:rsidR="009B08E1" w:rsidRPr="009B08E1" w:rsidTr="0011320F">
        <w:tc>
          <w:tcPr>
            <w:tcW w:w="1313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8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1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9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31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30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7</w:t>
            </w:r>
          </w:p>
        </w:tc>
      </w:tr>
      <w:tr w:rsidR="009B08E1" w:rsidRPr="009B08E1" w:rsidTr="0011320F">
        <w:tc>
          <w:tcPr>
            <w:tcW w:w="1313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9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1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30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11</w:t>
            </w:r>
          </w:p>
        </w:tc>
      </w:tr>
    </w:tbl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08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A353EC" wp14:editId="33D7537C">
            <wp:simplePos x="0" y="0"/>
            <wp:positionH relativeFrom="column">
              <wp:posOffset>4566920</wp:posOffset>
            </wp:positionH>
            <wp:positionV relativeFrom="paragraph">
              <wp:posOffset>210185</wp:posOffset>
            </wp:positionV>
            <wp:extent cx="809625" cy="962660"/>
            <wp:effectExtent l="0" t="0" r="9525" b="8890"/>
            <wp:wrapNone/>
            <wp:docPr id="9" name="Рисунок 9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8E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AA9236" wp14:editId="38B81D79">
            <wp:extent cx="5943600" cy="4603750"/>
            <wp:effectExtent l="19050" t="19050" r="19050" b="25400"/>
            <wp:docPr id="8" name="Рисунок 8" descr="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37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8E1">
        <w:rPr>
          <w:rFonts w:ascii="Times New Roman" w:hAnsi="Times New Roman" w:cs="Times New Roman"/>
          <w:b/>
        </w:rPr>
        <w:t>Масштаб  1:55 000</w:t>
      </w: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8E1">
        <w:rPr>
          <w:rFonts w:ascii="Times New Roman" w:hAnsi="Times New Roman" w:cs="Times New Roman"/>
          <w:b/>
        </w:rPr>
        <w:t>Условные обозначения:</w:t>
      </w: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08E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4F8E77" wp14:editId="2919271A">
            <wp:extent cx="318770" cy="635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66" r="88823" b="2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8E1">
        <w:rPr>
          <w:rFonts w:ascii="Times New Roman" w:hAnsi="Times New Roman" w:cs="Times New Roman"/>
        </w:rPr>
        <w:t>Граница рыбоводного участка</w:t>
      </w:r>
    </w:p>
    <w:p w:rsidR="009B08E1" w:rsidRPr="009B08E1" w:rsidRDefault="009B08E1" w:rsidP="009B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B08E1" w:rsidRPr="009B08E1" w:rsidTr="001132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8E1">
              <w:rPr>
                <w:rFonts w:ascii="Times New Roman" w:hAnsi="Times New Roman" w:cs="Times New Roman"/>
                <w:b/>
              </w:rPr>
              <w:t>Текстовое описание:</w:t>
            </w:r>
          </w:p>
        </w:tc>
      </w:tr>
      <w:tr w:rsidR="009B08E1" w:rsidRPr="009B08E1" w:rsidTr="0011320F">
        <w:tc>
          <w:tcPr>
            <w:tcW w:w="9571" w:type="dxa"/>
            <w:tcBorders>
              <w:top w:val="nil"/>
            </w:tcBorders>
          </w:tcPr>
          <w:p w:rsidR="009B08E1" w:rsidRPr="009B08E1" w:rsidRDefault="009B08E1" w:rsidP="009B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E1">
              <w:rPr>
                <w:rFonts w:ascii="Times New Roman" w:hAnsi="Times New Roman" w:cs="Times New Roman"/>
              </w:rPr>
              <w:t>Границы рыбоводного участка  включают в себя всю акваторию озера Большой Окуневский Сор</w:t>
            </w:r>
          </w:p>
        </w:tc>
      </w:tr>
    </w:tbl>
    <w:p w:rsidR="009B08E1" w:rsidRPr="005E0FF0" w:rsidRDefault="009B08E1" w:rsidP="009B08E1">
      <w:pPr>
        <w:autoSpaceDE w:val="0"/>
        <w:autoSpaceDN w:val="0"/>
        <w:adjustRightInd w:val="0"/>
        <w:spacing w:after="0" w:line="240" w:lineRule="auto"/>
      </w:pPr>
    </w:p>
    <w:p w:rsidR="00C50FA3" w:rsidRDefault="00C50FA3">
      <w:bookmarkStart w:id="0" w:name="_GoBack"/>
      <w:bookmarkEnd w:id="0"/>
    </w:p>
    <w:sectPr w:rsidR="00C5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B"/>
    <w:rsid w:val="004867AB"/>
    <w:rsid w:val="009B08E1"/>
    <w:rsid w:val="00C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2016-12-21T12:03:00Z</dcterms:created>
  <dcterms:modified xsi:type="dcterms:W3CDTF">2016-12-21T12:04:00Z</dcterms:modified>
</cp:coreProperties>
</file>