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1"/>
        <w:gridCol w:w="1995"/>
        <w:gridCol w:w="1744"/>
        <w:gridCol w:w="1021"/>
        <w:gridCol w:w="1032"/>
      </w:tblGrid>
      <w:tr w:rsidR="0001606B" w:rsidRPr="0001606B" w:rsidTr="008F27BB">
        <w:trPr>
          <w:trHeight w:val="1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06B" w:rsidRPr="0001606B" w:rsidRDefault="0001606B" w:rsidP="0001606B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01606B">
              <w:rPr>
                <w:rFonts w:ascii="Liberation Serif" w:eastAsia="Times New Roman" w:hAnsi="Liberation Serif" w:cs="Liberation Serif"/>
                <w:lang w:eastAsia="ru-RU"/>
              </w:rPr>
              <w:t>Границы рыбоводного участка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06B" w:rsidRPr="0001606B" w:rsidRDefault="0001606B" w:rsidP="0001606B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01606B">
              <w:rPr>
                <w:rFonts w:ascii="Liberation Serif" w:eastAsia="Times New Roman" w:hAnsi="Liberation Serif" w:cs="Liberation Serif"/>
                <w:lang w:eastAsia="ru-RU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06B" w:rsidRPr="0001606B" w:rsidRDefault="0001606B" w:rsidP="0001606B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01606B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06B" w:rsidRPr="0001606B" w:rsidRDefault="0001606B" w:rsidP="0001606B">
            <w:pPr>
              <w:ind w:hanging="108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1606B">
              <w:rPr>
                <w:rFonts w:ascii="Liberation Serif" w:eastAsia="Times New Roman" w:hAnsi="Liberation Serif" w:cs="Liberation Serif"/>
                <w:lang w:eastAsia="ru-RU"/>
              </w:rPr>
              <w:t>Площадь, га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06B" w:rsidRPr="0001606B" w:rsidRDefault="0001606B" w:rsidP="0001606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1606B">
              <w:rPr>
                <w:rFonts w:ascii="Liberation Serif" w:eastAsia="Times New Roman" w:hAnsi="Liberation Serif" w:cs="Liberation Serif"/>
                <w:lang w:eastAsia="ru-RU"/>
              </w:rPr>
              <w:t>Вид</w:t>
            </w:r>
          </w:p>
          <w:p w:rsidR="0001606B" w:rsidRPr="0001606B" w:rsidRDefault="0001606B" w:rsidP="0001606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1606B">
              <w:rPr>
                <w:rFonts w:ascii="Liberation Serif" w:eastAsia="Times New Roman" w:hAnsi="Liberation Serif" w:cs="Liberation Serif"/>
                <w:lang w:eastAsia="ru-RU"/>
              </w:rPr>
              <w:t>водо-</w:t>
            </w:r>
          </w:p>
          <w:p w:rsidR="0001606B" w:rsidRPr="0001606B" w:rsidRDefault="0001606B" w:rsidP="0001606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01606B">
              <w:rPr>
                <w:rFonts w:ascii="Liberation Serif" w:eastAsia="Times New Roman" w:hAnsi="Liberation Serif" w:cs="Liberation Serif"/>
                <w:lang w:eastAsia="ru-RU"/>
              </w:rPr>
              <w:t>пользо</w:t>
            </w:r>
            <w:proofErr w:type="spellEnd"/>
            <w:r w:rsidRPr="0001606B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  <w:p w:rsidR="0001606B" w:rsidRPr="0001606B" w:rsidRDefault="0001606B" w:rsidP="0001606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01606B">
              <w:rPr>
                <w:rFonts w:ascii="Liberation Serif" w:eastAsia="Times New Roman" w:hAnsi="Liberation Serif" w:cs="Liberation Serif"/>
                <w:lang w:eastAsia="ru-RU"/>
              </w:rPr>
              <w:t>вания</w:t>
            </w:r>
            <w:proofErr w:type="spellEnd"/>
          </w:p>
        </w:tc>
      </w:tr>
      <w:tr w:rsidR="0001606B" w:rsidRPr="0001606B" w:rsidTr="008F27BB">
        <w:trPr>
          <w:trHeight w:val="2582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06B" w:rsidRPr="0001606B" w:rsidRDefault="0001606B" w:rsidP="0001606B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1606B">
              <w:rPr>
                <w:rFonts w:ascii="Liberation Serif" w:eastAsia="Times New Roman" w:hAnsi="Liberation Serif" w:cs="Liberation Serif"/>
                <w:lang w:eastAsia="ru-RU"/>
              </w:rPr>
              <w:t xml:space="preserve">от точки 1 (57.118130, </w:t>
            </w:r>
            <w:proofErr w:type="gramStart"/>
            <w:r w:rsidRPr="0001606B">
              <w:rPr>
                <w:rFonts w:ascii="Liberation Serif" w:eastAsia="Times New Roman" w:hAnsi="Liberation Serif" w:cs="Liberation Serif"/>
                <w:lang w:eastAsia="ru-RU"/>
              </w:rPr>
              <w:t>60.160361)*</w:t>
            </w:r>
            <w:proofErr w:type="gramEnd"/>
            <w:r w:rsidRPr="0001606B">
              <w:rPr>
                <w:rFonts w:ascii="Liberation Serif" w:eastAsia="Times New Roman" w:hAnsi="Liberation Serif" w:cs="Liberation Serif"/>
                <w:lang w:eastAsia="ru-RU"/>
              </w:rPr>
              <w:t xml:space="preserve"> по прямой линии через акваторию до точки 2 (57.116223, 60.160578), от точки 2 по прямой линии через акваторию до точки 3 (57.117306, 60.159525), от точки 3 по прямой линии через акваторию до точки 4 (57.117661, 60.160067), от точки 4 по прямой линии через акваторию до точки 5 (57.117987, 60.162710), от точки 5 по береговой линии через точку 6 (57.116208, 60.162631) до точки 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06B" w:rsidRPr="0001606B" w:rsidRDefault="0001606B" w:rsidP="0001606B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1606B">
              <w:rPr>
                <w:rFonts w:ascii="Liberation Serif" w:eastAsia="Times New Roman" w:hAnsi="Liberation Serif" w:cs="Liberation Serif"/>
                <w:lang w:eastAsia="ru-RU"/>
              </w:rPr>
              <w:t xml:space="preserve">Участок озера </w:t>
            </w:r>
            <w:proofErr w:type="spellStart"/>
            <w:r w:rsidRPr="0001606B">
              <w:rPr>
                <w:rFonts w:ascii="Liberation Serif" w:eastAsia="Times New Roman" w:hAnsi="Liberation Serif" w:cs="Liberation Serif"/>
                <w:lang w:eastAsia="ru-RU"/>
              </w:rPr>
              <w:t>Таватуй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06B" w:rsidRPr="0001606B" w:rsidRDefault="0001606B" w:rsidP="0001606B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1606B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06B" w:rsidRPr="0001606B" w:rsidRDefault="0001606B" w:rsidP="0001606B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1606B">
              <w:rPr>
                <w:rFonts w:ascii="Liberation Serif" w:eastAsia="Times New Roman" w:hAnsi="Liberation Serif" w:cs="Liberation Serif"/>
                <w:lang w:eastAsia="ru-RU"/>
              </w:rPr>
              <w:t>3,2695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06B" w:rsidRPr="0001606B" w:rsidRDefault="0001606B" w:rsidP="0001606B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proofErr w:type="gramStart"/>
            <w:r w:rsidRPr="0001606B">
              <w:rPr>
                <w:rFonts w:ascii="Liberation Serif" w:eastAsia="Times New Roman" w:hAnsi="Liberation Serif" w:cs="Liberation Serif"/>
                <w:lang w:eastAsia="ru-RU"/>
              </w:rPr>
              <w:t>совмест-ное</w:t>
            </w:r>
            <w:proofErr w:type="spellEnd"/>
            <w:proofErr w:type="gramEnd"/>
          </w:p>
        </w:tc>
      </w:tr>
      <w:tr w:rsidR="008F27BB" w:rsidRPr="0001606B" w:rsidTr="006956B7">
        <w:trPr>
          <w:trHeight w:val="230"/>
        </w:trPr>
        <w:tc>
          <w:tcPr>
            <w:tcW w:w="10103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27BB" w:rsidRDefault="008F27BB" w:rsidP="008F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*- здесь и далее для обозначения географических координат точек используется </w:t>
            </w:r>
          </w:p>
          <w:p w:rsidR="008F27BB" w:rsidRPr="008F27BB" w:rsidRDefault="008F27BB" w:rsidP="008F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Всемирная геодезическая система координат 1984 года (WGS-84)</w:t>
            </w:r>
            <w:bookmarkStart w:id="0" w:name="_GoBack"/>
            <w:bookmarkEnd w:id="0"/>
          </w:p>
        </w:tc>
      </w:tr>
    </w:tbl>
    <w:p w:rsidR="0001606B" w:rsidRPr="0001606B" w:rsidRDefault="0001606B" w:rsidP="0001606B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01606B" w:rsidRPr="0001606B" w:rsidRDefault="0001606B" w:rsidP="0001606B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1606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4F43878" wp14:editId="58273D77">
            <wp:extent cx="5934075" cy="44481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1AC" w:rsidRDefault="00A451AC"/>
    <w:sectPr w:rsidR="00A4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96"/>
    <w:rsid w:val="0001606B"/>
    <w:rsid w:val="008F27BB"/>
    <w:rsid w:val="00A451AC"/>
    <w:rsid w:val="00B8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762BE-AFAE-408D-92A9-F3676A62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3</cp:revision>
  <dcterms:created xsi:type="dcterms:W3CDTF">2021-04-22T05:13:00Z</dcterms:created>
  <dcterms:modified xsi:type="dcterms:W3CDTF">2021-06-21T11:57:00Z</dcterms:modified>
</cp:coreProperties>
</file>