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44" w:rsidRPr="00321644" w:rsidRDefault="00321644" w:rsidP="00321644">
      <w:pPr>
        <w:jc w:val="right"/>
        <w:rPr>
          <w:sz w:val="20"/>
          <w:szCs w:val="20"/>
        </w:rPr>
      </w:pPr>
    </w:p>
    <w:p w:rsidR="00986B69" w:rsidRPr="000454A7" w:rsidRDefault="00321644" w:rsidP="00532ED6">
      <w:pPr>
        <w:jc w:val="center"/>
        <w:rPr>
          <w:b/>
        </w:rPr>
      </w:pPr>
      <w:r w:rsidRPr="000454A7">
        <w:rPr>
          <w:b/>
        </w:rPr>
        <w:t xml:space="preserve">Состав комиссии по принятию мероприятий по рыбохозяйственной мелиорации водных объектов на территории </w:t>
      </w:r>
      <w:r w:rsidR="00D228AE" w:rsidRPr="000454A7">
        <w:rPr>
          <w:b/>
        </w:rPr>
        <w:t>Курганской</w:t>
      </w:r>
      <w:r w:rsidRPr="000454A7">
        <w:rPr>
          <w:b/>
        </w:rPr>
        <w:t xml:space="preserve"> области</w:t>
      </w:r>
    </w:p>
    <w:p w:rsidR="00532ED6" w:rsidRDefault="00532ED6" w:rsidP="00532ED6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D228AE" w:rsidRPr="00D228AE" w:rsidTr="000454A7">
        <w:tc>
          <w:tcPr>
            <w:tcW w:w="2093" w:type="dxa"/>
          </w:tcPr>
          <w:p w:rsidR="00321644" w:rsidRPr="00D228AE" w:rsidRDefault="00D228AE" w:rsidP="00321644">
            <w:proofErr w:type="spellStart"/>
            <w:r w:rsidRPr="00D228AE">
              <w:t>Хахалев</w:t>
            </w:r>
            <w:proofErr w:type="spellEnd"/>
            <w:r w:rsidRPr="00D228AE">
              <w:t xml:space="preserve"> В.И.</w:t>
            </w:r>
          </w:p>
        </w:tc>
        <w:tc>
          <w:tcPr>
            <w:tcW w:w="7796" w:type="dxa"/>
          </w:tcPr>
          <w:p w:rsidR="00321644" w:rsidRPr="00D228AE" w:rsidRDefault="00321644" w:rsidP="00D228AE">
            <w:pPr>
              <w:jc w:val="both"/>
            </w:pPr>
            <w:r w:rsidRPr="00D228AE">
              <w:t xml:space="preserve">- начальник отдела государственного контроля, надзора, охраны водных биологических ресурсов и среды их обитания по </w:t>
            </w:r>
            <w:r w:rsidR="00D228AE" w:rsidRPr="00D228AE">
              <w:t>Курганской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321644" w:rsidRPr="00D228AE" w:rsidRDefault="00D228AE" w:rsidP="00321644">
            <w:proofErr w:type="spellStart"/>
            <w:r w:rsidRPr="00D228AE">
              <w:t>Коев</w:t>
            </w:r>
            <w:proofErr w:type="spellEnd"/>
            <w:r w:rsidRPr="00D228AE">
              <w:t xml:space="preserve"> А.В.</w:t>
            </w:r>
          </w:p>
        </w:tc>
        <w:tc>
          <w:tcPr>
            <w:tcW w:w="7796" w:type="dxa"/>
          </w:tcPr>
          <w:p w:rsidR="00321644" w:rsidRPr="00D228AE" w:rsidRDefault="00321644" w:rsidP="00D228AE">
            <w:pPr>
              <w:jc w:val="both"/>
            </w:pPr>
            <w:r w:rsidRPr="00D228AE">
              <w:t xml:space="preserve">- старший государственный инспектор отдела государственного контроля, надзора, охраны водных биологических ресурсов и среды их обитания по </w:t>
            </w:r>
            <w:r w:rsidR="00D228AE" w:rsidRPr="00D228AE">
              <w:t>Курганской</w:t>
            </w:r>
            <w:r w:rsidRPr="00D228AE">
              <w:t xml:space="preserve">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Кучин А.С.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Достовалов Н.М.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старший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Михайлов Т.В.</w:t>
            </w:r>
          </w:p>
        </w:tc>
        <w:tc>
          <w:tcPr>
            <w:tcW w:w="7796" w:type="dxa"/>
          </w:tcPr>
          <w:p w:rsidR="00D228AE" w:rsidRPr="00D228AE" w:rsidRDefault="00D228AE" w:rsidP="00D228AE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t>Клементьев</w:t>
            </w:r>
            <w:proofErr w:type="spellEnd"/>
            <w:r w:rsidRPr="00D228AE">
              <w:t xml:space="preserve"> И.Ю.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Матвеев А.Л.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Проскуряков К.А.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t>Жданкин</w:t>
            </w:r>
            <w:proofErr w:type="spellEnd"/>
            <w:r w:rsidRPr="00D228AE">
              <w:t xml:space="preserve"> С.Ф.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t>Самокрутов</w:t>
            </w:r>
            <w:proofErr w:type="spellEnd"/>
            <w:r w:rsidRPr="00D228AE">
              <w:t xml:space="preserve"> Н.С.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>
              <w:t>Шумилов В.С.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Default="00D228AE" w:rsidP="00321644">
            <w:r>
              <w:t>Ерофеев О.Ю.</w:t>
            </w:r>
          </w:p>
        </w:tc>
        <w:tc>
          <w:tcPr>
            <w:tcW w:w="7796" w:type="dxa"/>
          </w:tcPr>
          <w:p w:rsidR="00D228AE" w:rsidRPr="00D228AE" w:rsidRDefault="00D228AE" w:rsidP="009264EC">
            <w:pPr>
              <w:jc w:val="both"/>
            </w:pPr>
            <w:r w:rsidRPr="00D228AE">
              <w:t>- государственный инспектор отдела государственного контроля, надзора, охраны водных биологических ресурсов и среды их обитания по Курганской области Нижнеобского территориального управления Росрыболовства;</w:t>
            </w:r>
          </w:p>
        </w:tc>
      </w:tr>
      <w:tr w:rsidR="00D228AE" w:rsidRPr="00D228AE" w:rsidTr="000454A7">
        <w:tc>
          <w:tcPr>
            <w:tcW w:w="2093" w:type="dxa"/>
          </w:tcPr>
          <w:p w:rsidR="00867230" w:rsidRDefault="00867230" w:rsidP="00321644"/>
          <w:p w:rsidR="00D228AE" w:rsidRDefault="00D228AE" w:rsidP="00321644">
            <w:r>
              <w:lastRenderedPageBreak/>
              <w:t>Козлов П.В.</w:t>
            </w:r>
          </w:p>
        </w:tc>
        <w:tc>
          <w:tcPr>
            <w:tcW w:w="7796" w:type="dxa"/>
          </w:tcPr>
          <w:p w:rsidR="00867230" w:rsidRDefault="00867230" w:rsidP="009264EC">
            <w:pPr>
              <w:jc w:val="both"/>
            </w:pPr>
          </w:p>
          <w:p w:rsidR="00D228AE" w:rsidRPr="00D228AE" w:rsidRDefault="00D228AE" w:rsidP="009264EC">
            <w:pPr>
              <w:jc w:val="both"/>
            </w:pPr>
            <w:r>
              <w:lastRenderedPageBreak/>
              <w:t xml:space="preserve">- </w:t>
            </w:r>
            <w:r w:rsidR="00200D4E" w:rsidRPr="00200D4E">
              <w:t>начальник отдела развития аквакультуры управления сельскохозяйственного производства Департамента агропромышленного комплекса Курганской области</w:t>
            </w:r>
            <w:r>
              <w:t>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lastRenderedPageBreak/>
              <w:t>Цурихин</w:t>
            </w:r>
            <w:proofErr w:type="spellEnd"/>
            <w:r w:rsidRPr="00D228AE">
              <w:t xml:space="preserve"> Е.А.</w:t>
            </w:r>
          </w:p>
        </w:tc>
        <w:tc>
          <w:tcPr>
            <w:tcW w:w="7796" w:type="dxa"/>
          </w:tcPr>
          <w:p w:rsidR="00D228AE" w:rsidRPr="00D228AE" w:rsidRDefault="00D228AE" w:rsidP="00200D4E">
            <w:pPr>
              <w:jc w:val="both"/>
            </w:pPr>
            <w:r w:rsidRPr="00D228AE">
              <w:t xml:space="preserve">- </w:t>
            </w:r>
            <w:r w:rsidR="00200D4E">
              <w:t>старший научный сотрудник</w:t>
            </w:r>
            <w:bookmarkStart w:id="0" w:name="_GoBack"/>
            <w:bookmarkEnd w:id="0"/>
            <w:r w:rsidRPr="00D228AE">
              <w:t xml:space="preserve"> лаборатории озерного хозяйства и аквакультуры Уральского филиала ФГБНУ «</w:t>
            </w:r>
            <w:proofErr w:type="spellStart"/>
            <w:r w:rsidRPr="00D228AE">
              <w:t>Госрыбцентр</w:t>
            </w:r>
            <w:proofErr w:type="spellEnd"/>
            <w:r w:rsidRPr="00D228AE">
              <w:t>»;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proofErr w:type="spellStart"/>
            <w:r w:rsidRPr="00D228AE">
              <w:t>Силивров</w:t>
            </w:r>
            <w:proofErr w:type="spellEnd"/>
            <w:r w:rsidRPr="00D228AE">
              <w:t xml:space="preserve"> С.П.</w:t>
            </w:r>
          </w:p>
        </w:tc>
        <w:tc>
          <w:tcPr>
            <w:tcW w:w="7796" w:type="dxa"/>
          </w:tcPr>
          <w:p w:rsidR="00D228AE" w:rsidRPr="00D228AE" w:rsidRDefault="00D228AE" w:rsidP="00291F6D">
            <w:pPr>
              <w:jc w:val="both"/>
            </w:pPr>
            <w:r w:rsidRPr="00D228AE">
              <w:t>- заведующий лабораторией озерного хозяйства и аквакультуры Уральского филиала ФГБНУ «</w:t>
            </w:r>
            <w:proofErr w:type="spellStart"/>
            <w:r w:rsidRPr="00D228AE">
              <w:t>Госрыбцентр</w:t>
            </w:r>
            <w:proofErr w:type="spellEnd"/>
            <w:r w:rsidRPr="00D228AE">
              <w:t>»;</w:t>
            </w:r>
          </w:p>
        </w:tc>
      </w:tr>
      <w:tr w:rsidR="00D228AE" w:rsidRPr="00D228AE" w:rsidTr="000454A7">
        <w:tc>
          <w:tcPr>
            <w:tcW w:w="2093" w:type="dxa"/>
          </w:tcPr>
          <w:p w:rsidR="00D228AE" w:rsidRPr="00D228AE" w:rsidRDefault="00D228AE" w:rsidP="00321644">
            <w:r w:rsidRPr="00D228AE">
              <w:t>Присяжнюк Е.А.</w:t>
            </w:r>
          </w:p>
        </w:tc>
        <w:tc>
          <w:tcPr>
            <w:tcW w:w="7796" w:type="dxa"/>
          </w:tcPr>
          <w:p w:rsidR="00D228AE" w:rsidRPr="00D228AE" w:rsidRDefault="00D228AE" w:rsidP="00D228AE">
            <w:pPr>
              <w:jc w:val="both"/>
            </w:pPr>
            <w:r w:rsidRPr="00D228AE">
              <w:t>- начальник Курганского областного отдела по рыболовству и сохранению водных биологических ресурсов Нижне-Обского филиала</w:t>
            </w:r>
            <w:r>
              <w:t xml:space="preserve"> ФГБУ «</w:t>
            </w:r>
            <w:proofErr w:type="spellStart"/>
            <w:r>
              <w:t>Главрыбвод</w:t>
            </w:r>
            <w:proofErr w:type="spellEnd"/>
            <w:r>
              <w:t>».</w:t>
            </w:r>
          </w:p>
        </w:tc>
      </w:tr>
    </w:tbl>
    <w:p w:rsidR="00321644" w:rsidRPr="00D228AE" w:rsidRDefault="00321644" w:rsidP="00532ED6">
      <w:pPr>
        <w:jc w:val="center"/>
        <w:rPr>
          <w:color w:val="0070C0"/>
        </w:rPr>
      </w:pPr>
    </w:p>
    <w:sectPr w:rsidR="00321644" w:rsidRPr="00D228AE" w:rsidSect="0086723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29"/>
    <w:rsid w:val="000454A7"/>
    <w:rsid w:val="00200D4E"/>
    <w:rsid w:val="00291F6D"/>
    <w:rsid w:val="00321644"/>
    <w:rsid w:val="00532ED6"/>
    <w:rsid w:val="00867230"/>
    <w:rsid w:val="00897B29"/>
    <w:rsid w:val="00986B69"/>
    <w:rsid w:val="00BB15E7"/>
    <w:rsid w:val="00BB3F15"/>
    <w:rsid w:val="00D2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E7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6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Киселёва Екатерина Евгеньевна</dc:creator>
  <cp:keywords/>
  <dc:description/>
  <cp:lastModifiedBy>Киселёва Екатерина Евгеньевна</cp:lastModifiedBy>
  <cp:revision>10</cp:revision>
  <cp:lastPrinted>2017-09-12T13:09:00Z</cp:lastPrinted>
  <dcterms:created xsi:type="dcterms:W3CDTF">2017-09-12T10:49:00Z</dcterms:created>
  <dcterms:modified xsi:type="dcterms:W3CDTF">2018-06-28T06:58:00Z</dcterms:modified>
</cp:coreProperties>
</file>