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5D5A7A" w:rsidRDefault="00321644" w:rsidP="00321644">
      <w:pPr>
        <w:jc w:val="center"/>
        <w:rPr>
          <w:b/>
        </w:rPr>
      </w:pPr>
      <w:r w:rsidRPr="005D5A7A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7A3AF3" w:rsidRPr="005D5A7A">
        <w:rPr>
          <w:b/>
        </w:rPr>
        <w:t>Ханты-Мансийскому автономному округу - Югре</w:t>
      </w:r>
    </w:p>
    <w:p w:rsidR="00986B69" w:rsidRDefault="00986B69" w:rsidP="0032164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7A3AF3" w:rsidRPr="007A3AF3" w:rsidTr="005D5A7A">
        <w:tc>
          <w:tcPr>
            <w:tcW w:w="2093" w:type="dxa"/>
          </w:tcPr>
          <w:p w:rsidR="00321644" w:rsidRPr="007A3AF3" w:rsidRDefault="00B70133" w:rsidP="00321644">
            <w:proofErr w:type="spellStart"/>
            <w:r>
              <w:t>Пахотин</w:t>
            </w:r>
            <w:proofErr w:type="spellEnd"/>
            <w:r>
              <w:t xml:space="preserve"> А.А.</w:t>
            </w:r>
          </w:p>
        </w:tc>
        <w:tc>
          <w:tcPr>
            <w:tcW w:w="7938" w:type="dxa"/>
          </w:tcPr>
          <w:p w:rsidR="00321644" w:rsidRPr="007A3AF3" w:rsidRDefault="00321644" w:rsidP="00302F7A">
            <w:pPr>
              <w:jc w:val="both"/>
            </w:pPr>
            <w:r w:rsidRPr="007A3AF3">
              <w:t xml:space="preserve">- </w:t>
            </w:r>
            <w:r w:rsidR="00302F7A">
              <w:t>заместитель руководителя Нижнеобского территориального управления Росрыболовства;</w:t>
            </w:r>
          </w:p>
        </w:tc>
      </w:tr>
      <w:tr w:rsidR="00302F7A" w:rsidRPr="007A3AF3" w:rsidTr="005D5A7A">
        <w:tc>
          <w:tcPr>
            <w:tcW w:w="2093" w:type="dxa"/>
          </w:tcPr>
          <w:p w:rsidR="00302F7A" w:rsidRDefault="00302F7A" w:rsidP="00321644">
            <w:r>
              <w:t>Михайленко В.А.</w:t>
            </w:r>
          </w:p>
        </w:tc>
        <w:tc>
          <w:tcPr>
            <w:tcW w:w="7938" w:type="dxa"/>
          </w:tcPr>
          <w:p w:rsidR="00302F7A" w:rsidRPr="007A3AF3" w:rsidRDefault="00302F7A" w:rsidP="007A3AF3">
            <w:pPr>
              <w:jc w:val="both"/>
            </w:pPr>
            <w:r>
              <w:t xml:space="preserve">- заместитель </w:t>
            </w:r>
            <w:r w:rsidRPr="007A3AF3">
              <w:t>начальник</w:t>
            </w:r>
            <w:r>
              <w:t>а</w:t>
            </w:r>
            <w:r w:rsidRPr="007A3AF3">
              <w:t xml:space="preserve">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7A3AF3" w:rsidRPr="007A3AF3" w:rsidTr="005D5A7A">
        <w:tc>
          <w:tcPr>
            <w:tcW w:w="2093" w:type="dxa"/>
          </w:tcPr>
          <w:p w:rsidR="00321644" w:rsidRPr="007A3AF3" w:rsidRDefault="00302F7A" w:rsidP="00321644">
            <w:r>
              <w:t>Лосев В.М.</w:t>
            </w:r>
          </w:p>
        </w:tc>
        <w:tc>
          <w:tcPr>
            <w:tcW w:w="7938" w:type="dxa"/>
          </w:tcPr>
          <w:p w:rsidR="00321644" w:rsidRPr="007A3AF3" w:rsidRDefault="007A3AF3" w:rsidP="00302F7A">
            <w:pPr>
              <w:jc w:val="both"/>
            </w:pPr>
            <w:r w:rsidRPr="007A3AF3">
              <w:t xml:space="preserve">- </w:t>
            </w:r>
            <w:r w:rsidR="00302F7A">
              <w:t>старший</w:t>
            </w:r>
            <w:r w:rsidRPr="007A3AF3">
              <w:t xml:space="preserve">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7A3AF3" w:rsidRPr="007A3AF3" w:rsidTr="005D5A7A">
        <w:tc>
          <w:tcPr>
            <w:tcW w:w="2093" w:type="dxa"/>
          </w:tcPr>
          <w:p w:rsidR="00321644" w:rsidRPr="007A3AF3" w:rsidRDefault="007A3AF3" w:rsidP="00321644">
            <w:r w:rsidRPr="007A3AF3">
              <w:t>Смирнов А.В.</w:t>
            </w:r>
          </w:p>
        </w:tc>
        <w:tc>
          <w:tcPr>
            <w:tcW w:w="7938" w:type="dxa"/>
          </w:tcPr>
          <w:p w:rsidR="00321644" w:rsidRPr="007A3AF3" w:rsidRDefault="007A3AF3" w:rsidP="00321644">
            <w:pPr>
              <w:jc w:val="both"/>
            </w:pPr>
            <w:r w:rsidRPr="007A3AF3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Беляев В.В.</w:t>
            </w:r>
          </w:p>
        </w:tc>
        <w:tc>
          <w:tcPr>
            <w:tcW w:w="7938" w:type="dxa"/>
          </w:tcPr>
          <w:p w:rsidR="007A3AF3" w:rsidRPr="007A3AF3" w:rsidRDefault="007A3AF3" w:rsidP="000F381E">
            <w:pPr>
              <w:jc w:val="both"/>
            </w:pPr>
            <w:r w:rsidRPr="007A3AF3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Казанцев В.И.</w:t>
            </w:r>
          </w:p>
        </w:tc>
        <w:tc>
          <w:tcPr>
            <w:tcW w:w="7938" w:type="dxa"/>
          </w:tcPr>
          <w:p w:rsidR="007A3AF3" w:rsidRPr="007A3AF3" w:rsidRDefault="007A3AF3" w:rsidP="00B431BC">
            <w:pPr>
              <w:jc w:val="both"/>
            </w:pPr>
            <w:r w:rsidRPr="007A3AF3">
              <w:t>-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302F7A" w:rsidP="00321644">
            <w:r>
              <w:t>Белоножко А.В.</w:t>
            </w:r>
          </w:p>
        </w:tc>
        <w:tc>
          <w:tcPr>
            <w:tcW w:w="7938" w:type="dxa"/>
          </w:tcPr>
          <w:p w:rsidR="007A3AF3" w:rsidRPr="007A3AF3" w:rsidRDefault="007A3AF3" w:rsidP="000F381E">
            <w:pPr>
              <w:jc w:val="both"/>
            </w:pPr>
            <w:r w:rsidRPr="007A3AF3">
              <w:t>-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Романчук Р.В.</w:t>
            </w:r>
          </w:p>
        </w:tc>
        <w:tc>
          <w:tcPr>
            <w:tcW w:w="7938" w:type="dxa"/>
          </w:tcPr>
          <w:p w:rsidR="007A3AF3" w:rsidRPr="007A3AF3" w:rsidRDefault="007A3AF3" w:rsidP="000F381E">
            <w:pPr>
              <w:jc w:val="both"/>
            </w:pPr>
            <w:r w:rsidRPr="007A3AF3">
              <w:t xml:space="preserve">- начальник </w:t>
            </w:r>
            <w:proofErr w:type="gramStart"/>
            <w:r w:rsidRPr="007A3AF3">
              <w:t>отдела развития пищевой промышленности Управления агропромышленного комплекса Департамента промышленности</w:t>
            </w:r>
            <w:proofErr w:type="gramEnd"/>
            <w:r w:rsidRPr="007A3AF3">
              <w:t xml:space="preserve"> Ханты-Мансийского автономного округа – Югры;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Слепокуров А.В.</w:t>
            </w:r>
          </w:p>
        </w:tc>
        <w:tc>
          <w:tcPr>
            <w:tcW w:w="7938" w:type="dxa"/>
          </w:tcPr>
          <w:p w:rsidR="007A3AF3" w:rsidRPr="007A3AF3" w:rsidRDefault="007A3AF3" w:rsidP="00321644">
            <w:pPr>
              <w:jc w:val="both"/>
            </w:pPr>
            <w:r w:rsidRPr="007A3AF3">
              <w:t xml:space="preserve">- заместитель </w:t>
            </w:r>
            <w:proofErr w:type="gramStart"/>
            <w:r w:rsidRPr="007A3AF3">
              <w:t>начальника отдела развития пищевой промышленности Управления агропромышленного комплекса Департамента промышленности</w:t>
            </w:r>
            <w:proofErr w:type="gramEnd"/>
            <w:r w:rsidRPr="007A3AF3">
              <w:t xml:space="preserve"> Ханты-Мансийского автономного округа – Югры;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Пуртова Е.В.</w:t>
            </w:r>
          </w:p>
        </w:tc>
        <w:tc>
          <w:tcPr>
            <w:tcW w:w="7938" w:type="dxa"/>
          </w:tcPr>
          <w:p w:rsidR="007A3AF3" w:rsidRPr="007A3AF3" w:rsidRDefault="007A3AF3" w:rsidP="00321644">
            <w:pPr>
              <w:jc w:val="both"/>
            </w:pPr>
            <w:r w:rsidRPr="007A3AF3">
              <w:t xml:space="preserve">- консультант </w:t>
            </w:r>
            <w:proofErr w:type="gramStart"/>
            <w:r w:rsidRPr="007A3AF3">
              <w:t>отдела развития пищевой промышленности Управления агропромышленного комплекса Департамента промышленности</w:t>
            </w:r>
            <w:proofErr w:type="gramEnd"/>
            <w:r w:rsidRPr="007A3AF3">
              <w:t xml:space="preserve"> Ханты-Мансийского автономного округа – Югры;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Ефимов С.Б.</w:t>
            </w:r>
          </w:p>
        </w:tc>
        <w:tc>
          <w:tcPr>
            <w:tcW w:w="7938" w:type="dxa"/>
          </w:tcPr>
          <w:p w:rsidR="007A3AF3" w:rsidRPr="007A3AF3" w:rsidRDefault="007A3AF3" w:rsidP="00302F7A">
            <w:pPr>
              <w:jc w:val="both"/>
            </w:pPr>
            <w:r w:rsidRPr="007A3AF3">
              <w:t xml:space="preserve">- </w:t>
            </w:r>
            <w:r w:rsidR="00302F7A">
              <w:t>заместитель</w:t>
            </w:r>
            <w:r w:rsidRPr="007A3AF3">
              <w:t xml:space="preserve"> начальника Ханты-Мансийского отдела ФГБНУ «</w:t>
            </w:r>
            <w:proofErr w:type="spellStart"/>
            <w:r w:rsidRPr="007A3AF3">
              <w:t>Госрыбцентр</w:t>
            </w:r>
            <w:proofErr w:type="spellEnd"/>
            <w:r w:rsidRPr="007A3AF3">
              <w:t>»;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302F7A" w:rsidP="00321644">
            <w:r>
              <w:t>Подвойский И.В.</w:t>
            </w:r>
          </w:p>
        </w:tc>
        <w:tc>
          <w:tcPr>
            <w:tcW w:w="7938" w:type="dxa"/>
          </w:tcPr>
          <w:p w:rsidR="007A3AF3" w:rsidRPr="007A3AF3" w:rsidRDefault="007A3AF3" w:rsidP="007A3AF3">
            <w:pPr>
              <w:jc w:val="both"/>
            </w:pPr>
            <w:r w:rsidRPr="007A3AF3">
              <w:t>- начальник Ханты-Мансийского окружного отдела по рыболовству и сохранению водных биологических ресурсов Нижне-Об</w:t>
            </w:r>
            <w:r>
              <w:t>ского филиала ФГБУ «</w:t>
            </w:r>
            <w:proofErr w:type="spellStart"/>
            <w:r>
              <w:t>Главрыбвод</w:t>
            </w:r>
            <w:proofErr w:type="spellEnd"/>
            <w:r>
              <w:t>»;</w:t>
            </w:r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>
            <w:r w:rsidRPr="007A3AF3">
              <w:t>Савин В.А.</w:t>
            </w:r>
          </w:p>
        </w:tc>
        <w:tc>
          <w:tcPr>
            <w:tcW w:w="7938" w:type="dxa"/>
          </w:tcPr>
          <w:p w:rsidR="007A3AF3" w:rsidRPr="007A3AF3" w:rsidRDefault="007A3AF3" w:rsidP="00321644">
            <w:pPr>
              <w:jc w:val="both"/>
            </w:pPr>
            <w:r w:rsidRPr="007A3AF3">
              <w:t>- ведущий ихтиолог Ханты-Мансийского окружного отдела по рыболовству и сохранению водных биологических ресурсов Нижне-Об</w:t>
            </w:r>
            <w:r w:rsidR="00302F7A">
              <w:t>ского филиала ФГБУ «</w:t>
            </w:r>
            <w:proofErr w:type="spellStart"/>
            <w:r w:rsidR="00302F7A">
              <w:t>Главрыбвод</w:t>
            </w:r>
            <w:proofErr w:type="spellEnd"/>
            <w:r w:rsidR="00302F7A">
              <w:t>».</w:t>
            </w:r>
            <w:bookmarkStart w:id="0" w:name="_GoBack"/>
            <w:bookmarkEnd w:id="0"/>
          </w:p>
        </w:tc>
      </w:tr>
      <w:tr w:rsidR="007A3AF3" w:rsidRPr="007A3AF3" w:rsidTr="005D5A7A">
        <w:tc>
          <w:tcPr>
            <w:tcW w:w="2093" w:type="dxa"/>
          </w:tcPr>
          <w:p w:rsidR="007A3AF3" w:rsidRPr="007A3AF3" w:rsidRDefault="007A3AF3" w:rsidP="00321644"/>
        </w:tc>
        <w:tc>
          <w:tcPr>
            <w:tcW w:w="7938" w:type="dxa"/>
          </w:tcPr>
          <w:p w:rsidR="007A3AF3" w:rsidRPr="007A3AF3" w:rsidRDefault="007A3AF3" w:rsidP="00321644">
            <w:pPr>
              <w:jc w:val="both"/>
            </w:pPr>
          </w:p>
        </w:tc>
      </w:tr>
    </w:tbl>
    <w:p w:rsidR="00321644" w:rsidRDefault="00321644" w:rsidP="00DA31E1">
      <w:pPr>
        <w:jc w:val="center"/>
      </w:pPr>
    </w:p>
    <w:sectPr w:rsidR="00321644" w:rsidSect="00DA31E1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302F7A"/>
    <w:rsid w:val="00321644"/>
    <w:rsid w:val="005D5A7A"/>
    <w:rsid w:val="007A3AF3"/>
    <w:rsid w:val="00897B29"/>
    <w:rsid w:val="00986B69"/>
    <w:rsid w:val="00B70133"/>
    <w:rsid w:val="00BB15E7"/>
    <w:rsid w:val="00BB3F15"/>
    <w:rsid w:val="00D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7</cp:revision>
  <cp:lastPrinted>2017-09-12T13:10:00Z</cp:lastPrinted>
  <dcterms:created xsi:type="dcterms:W3CDTF">2017-09-12T10:49:00Z</dcterms:created>
  <dcterms:modified xsi:type="dcterms:W3CDTF">2018-06-28T06:32:00Z</dcterms:modified>
</cp:coreProperties>
</file>