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D0" w:rsidRDefault="002A22D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A22D0" w:rsidRDefault="002A22D0">
      <w:pPr>
        <w:pStyle w:val="ConsPlusNormal"/>
        <w:jc w:val="both"/>
        <w:outlineLvl w:val="0"/>
      </w:pPr>
    </w:p>
    <w:p w:rsidR="002A22D0" w:rsidRDefault="002A22D0">
      <w:pPr>
        <w:pStyle w:val="ConsPlusNormal"/>
        <w:outlineLvl w:val="0"/>
      </w:pPr>
      <w:r>
        <w:t>Зарегистрировано в Минюсте России 17 марта 2017 г. N 46005</w:t>
      </w:r>
    </w:p>
    <w:p w:rsidR="002A22D0" w:rsidRDefault="002A22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22D0" w:rsidRDefault="002A22D0">
      <w:pPr>
        <w:pStyle w:val="ConsPlusNormal"/>
        <w:jc w:val="both"/>
      </w:pPr>
    </w:p>
    <w:p w:rsidR="002A22D0" w:rsidRDefault="002A22D0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2A22D0" w:rsidRDefault="002A22D0">
      <w:pPr>
        <w:pStyle w:val="ConsPlusTitle"/>
        <w:jc w:val="center"/>
      </w:pPr>
    </w:p>
    <w:p w:rsidR="002A22D0" w:rsidRDefault="002A22D0">
      <w:pPr>
        <w:pStyle w:val="ConsPlusTitle"/>
        <w:jc w:val="center"/>
      </w:pPr>
      <w:r>
        <w:t>ПРИКАЗ</w:t>
      </w:r>
    </w:p>
    <w:p w:rsidR="002A22D0" w:rsidRDefault="002A22D0">
      <w:pPr>
        <w:pStyle w:val="ConsPlusTitle"/>
        <w:jc w:val="center"/>
      </w:pPr>
      <w:r>
        <w:t>от 20 февраля 2017 г. N 72</w:t>
      </w:r>
    </w:p>
    <w:p w:rsidR="002A22D0" w:rsidRDefault="002A22D0">
      <w:pPr>
        <w:pStyle w:val="ConsPlusTitle"/>
        <w:jc w:val="center"/>
      </w:pPr>
    </w:p>
    <w:p w:rsidR="002A22D0" w:rsidRDefault="002A22D0">
      <w:pPr>
        <w:pStyle w:val="ConsPlusTitle"/>
        <w:jc w:val="center"/>
      </w:pPr>
      <w:r>
        <w:t>О ВНЕСЕНИИ ИЗМЕНЕНИЙ</w:t>
      </w:r>
    </w:p>
    <w:p w:rsidR="002A22D0" w:rsidRDefault="002A22D0">
      <w:pPr>
        <w:pStyle w:val="ConsPlusTitle"/>
        <w:jc w:val="center"/>
      </w:pPr>
      <w:r>
        <w:t xml:space="preserve">В ПРАВИЛА РЫБОЛОВСТВА ДЛЯ </w:t>
      </w:r>
      <w:proofErr w:type="gramStart"/>
      <w:r>
        <w:t>ЗАПАДНО-СИБИРСКОГО</w:t>
      </w:r>
      <w:proofErr w:type="gramEnd"/>
    </w:p>
    <w:p w:rsidR="002A22D0" w:rsidRDefault="002A22D0">
      <w:pPr>
        <w:pStyle w:val="ConsPlusTitle"/>
        <w:jc w:val="center"/>
      </w:pPr>
      <w:r>
        <w:t xml:space="preserve">РЫБОХОЗЯЙСТВЕННОГО БАССЕЙНА, </w:t>
      </w:r>
      <w:proofErr w:type="gramStart"/>
      <w:r>
        <w:t>УТВЕРЖДЕННЫЕ</w:t>
      </w:r>
      <w:proofErr w:type="gramEnd"/>
      <w:r>
        <w:t xml:space="preserve"> ПРИКАЗОМ</w:t>
      </w:r>
    </w:p>
    <w:p w:rsidR="002A22D0" w:rsidRDefault="002A22D0">
      <w:pPr>
        <w:pStyle w:val="ConsPlusTitle"/>
        <w:jc w:val="center"/>
      </w:pPr>
      <w:r>
        <w:t>МИНИСТЕРСТВА СЕЛЬСКОГО ХОЗЯЙСТВА РОССИЙСКОЙ ФЕДЕРАЦИИ</w:t>
      </w:r>
    </w:p>
    <w:p w:rsidR="002A22D0" w:rsidRDefault="002A22D0">
      <w:pPr>
        <w:pStyle w:val="ConsPlusTitle"/>
        <w:jc w:val="center"/>
      </w:pPr>
      <w:r>
        <w:t>ОТ 22 ОКТЯБРЯ 2014 Г. N 402</w:t>
      </w:r>
    </w:p>
    <w:p w:rsidR="002A22D0" w:rsidRDefault="002A22D0">
      <w:pPr>
        <w:pStyle w:val="ConsPlusNormal"/>
        <w:jc w:val="both"/>
      </w:pPr>
    </w:p>
    <w:p w:rsidR="002A22D0" w:rsidRDefault="002A22D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43.1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2006, N 1, ст. 10; N 23, ст. 2380; N 52, ст. 5498; 2007, N 1, ст. 23; </w:t>
      </w:r>
      <w:proofErr w:type="gramStart"/>
      <w:r>
        <w:t>N 17, ст. 1933; N 50, ст. 6246; 2008, N 49, ст. 5748; 2011, N 1, ст. 32; N 30, ст. 4590; N 48, ст. 6728, ст. 6732; N 50, ст. 7343, ст. 7351; 2013, N 27, ст. 3440; N 52, ст. 6961; 2014, N 11, ст. 1098; N 26, ст. 3387;</w:t>
      </w:r>
      <w:proofErr w:type="gramEnd"/>
      <w:r>
        <w:t xml:space="preserve"> </w:t>
      </w:r>
      <w:proofErr w:type="gramStart"/>
      <w:r>
        <w:t xml:space="preserve">N 45, ст. 6153; N 52, ст. 7556; 2015, N 1, ст. 72; N 18, ст. 2623; N 27, ст. 3999; 2016, N 27, ст. 4282), </w:t>
      </w:r>
      <w:hyperlink r:id="rId7" w:history="1">
        <w:r>
          <w:rPr>
            <w:color w:val="0000FF"/>
          </w:rPr>
          <w:t>подпунктом 5.2.25(51)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</w:t>
      </w:r>
      <w:proofErr w:type="gramEnd"/>
      <w:r>
        <w:t xml:space="preserve"> </w:t>
      </w:r>
      <w:proofErr w:type="gramStart"/>
      <w:r>
        <w:t>N 32, ст. 3791; N 42, ст. 4825; N 46, ст. 5337; 2009, N 1, ст. 150; N 3, ст. 378; N 6, ст. 738; N 9, ст. 1119, ст. 1121; N 27, ст. 3364; N 33, ст. 4088; 2010, N 4, ст. 394; N 5, ст. 538; N 23, ст. 2833;</w:t>
      </w:r>
      <w:proofErr w:type="gramEnd"/>
      <w:r>
        <w:t xml:space="preserve"> </w:t>
      </w:r>
      <w:proofErr w:type="gramStart"/>
      <w:r>
        <w:t>N 26, ст. 3350; N 31, ст. 4251, ст. 4262; N 32, ст. 4330; N 40, ст. 5068; 2011, N 7, ст. 983; N 12, ст. 1652; N 14, ст. 1935; N 18, ст. 2649; N 22, ст. 3179; N 36, ст. 5154; 2012, N 28, ст. 3900; N 32, ст. 4561;</w:t>
      </w:r>
      <w:proofErr w:type="gramEnd"/>
      <w:r>
        <w:t xml:space="preserve"> </w:t>
      </w:r>
      <w:proofErr w:type="gramStart"/>
      <w:r>
        <w:t>N 37, ст. 5001; 2013, N 10, ст. 1038; N 29, ст. 3969; N 33, ст. 4386; N 45, ст. 5822; 2014, N 4, ст. 382; N 10, ст. 1035; N 12, ст. 1297; N 28, ст. 4068; 2015, N 2, ст. 491; N 11, ст. 1611; N 26, ст. 3900;</w:t>
      </w:r>
      <w:proofErr w:type="gramEnd"/>
      <w:r>
        <w:t xml:space="preserve"> </w:t>
      </w:r>
      <w:proofErr w:type="gramStart"/>
      <w:r>
        <w:t>N 35, ст. 4981; N 38, ст. 5297; N 47, ст. 6603; 2016, N 2, ст. 325; N 28, ст. 4741; N 33, ст. 5188; N 35, ст. 5349; N 47, ст. 6650; N 49, ст. 6909, ст. 6910), приказываю:</w:t>
      </w:r>
      <w:proofErr w:type="gramEnd"/>
    </w:p>
    <w:p w:rsidR="002A22D0" w:rsidRDefault="002A22D0">
      <w:pPr>
        <w:pStyle w:val="ConsPlusNormal"/>
        <w:ind w:firstLine="540"/>
        <w:jc w:val="both"/>
      </w:pPr>
      <w:proofErr w:type="gramStart"/>
      <w:r>
        <w:t xml:space="preserve">внести </w:t>
      </w:r>
      <w:hyperlink w:anchor="P29" w:history="1">
        <w:r>
          <w:rPr>
            <w:color w:val="0000FF"/>
          </w:rPr>
          <w:t>изменения</w:t>
        </w:r>
      </w:hyperlink>
      <w:r>
        <w:t xml:space="preserve"> в </w:t>
      </w:r>
      <w:hyperlink r:id="rId8" w:history="1">
        <w:r>
          <w:rPr>
            <w:color w:val="0000FF"/>
          </w:rPr>
          <w:t>правила</w:t>
        </w:r>
      </w:hyperlink>
      <w:r>
        <w:t xml:space="preserve"> рыболовства для Западно-Сибирского рыбохозяйственного бассейна, утвержденные приказом Министерства сельского хозяйства Российской Федерации от 22 октября 2014 г. N 402 (зарегистрирован Минюстом России 26 ноября 2014 г., регистрационный N 34943), с изменениями, внесенными приказом Министерства сельского хозяйства Российской Федерации от 18 февраля 2016 г. N 62 "О внесении изменений в правила рыболовства для Западно-Сибирского рыбохозяйственного бассейна, утвержденные</w:t>
      </w:r>
      <w:proofErr w:type="gramEnd"/>
      <w:r>
        <w:t xml:space="preserve"> приказом Министерства сельского хозяйства Российской Федерации от 22 октября 2014 г. N 402" (зарегистрирован Минюстом России 17 марта 2016 г., регистрационный N 41438), согласно приложению.</w:t>
      </w:r>
    </w:p>
    <w:p w:rsidR="002A22D0" w:rsidRDefault="002A22D0">
      <w:pPr>
        <w:pStyle w:val="ConsPlusNormal"/>
        <w:jc w:val="both"/>
      </w:pPr>
    </w:p>
    <w:p w:rsidR="002A22D0" w:rsidRDefault="002A22D0">
      <w:pPr>
        <w:pStyle w:val="ConsPlusNormal"/>
        <w:jc w:val="right"/>
      </w:pPr>
      <w:r>
        <w:t>Министр</w:t>
      </w:r>
    </w:p>
    <w:p w:rsidR="002A22D0" w:rsidRDefault="002A22D0">
      <w:pPr>
        <w:pStyle w:val="ConsPlusNormal"/>
        <w:jc w:val="right"/>
      </w:pPr>
      <w:r>
        <w:t>А.Н.ТКАЧЕВ</w:t>
      </w:r>
    </w:p>
    <w:p w:rsidR="002A22D0" w:rsidRDefault="002A22D0">
      <w:pPr>
        <w:pStyle w:val="ConsPlusNormal"/>
        <w:jc w:val="both"/>
      </w:pPr>
    </w:p>
    <w:p w:rsidR="002A22D0" w:rsidRDefault="002A22D0">
      <w:pPr>
        <w:pStyle w:val="ConsPlusNormal"/>
        <w:jc w:val="both"/>
      </w:pPr>
    </w:p>
    <w:p w:rsidR="002A22D0" w:rsidRDefault="002A22D0">
      <w:pPr>
        <w:pStyle w:val="ConsPlusNormal"/>
        <w:jc w:val="both"/>
      </w:pPr>
    </w:p>
    <w:p w:rsidR="002A22D0" w:rsidRDefault="002A22D0">
      <w:pPr>
        <w:pStyle w:val="ConsPlusNormal"/>
        <w:jc w:val="both"/>
      </w:pPr>
    </w:p>
    <w:p w:rsidR="002A22D0" w:rsidRDefault="002A22D0">
      <w:pPr>
        <w:pStyle w:val="ConsPlusNormal"/>
        <w:jc w:val="both"/>
      </w:pPr>
    </w:p>
    <w:p w:rsidR="002A22D0" w:rsidRDefault="002A22D0">
      <w:pPr>
        <w:pStyle w:val="ConsPlusNormal"/>
        <w:jc w:val="right"/>
        <w:outlineLvl w:val="0"/>
      </w:pPr>
      <w:r>
        <w:t>Приложение</w:t>
      </w:r>
    </w:p>
    <w:p w:rsidR="002A22D0" w:rsidRDefault="002A22D0">
      <w:pPr>
        <w:pStyle w:val="ConsPlusNormal"/>
        <w:jc w:val="right"/>
      </w:pPr>
      <w:r>
        <w:t>к приказу Минсельхоза России</w:t>
      </w:r>
    </w:p>
    <w:p w:rsidR="002A22D0" w:rsidRDefault="002A22D0">
      <w:pPr>
        <w:pStyle w:val="ConsPlusNormal"/>
        <w:jc w:val="right"/>
      </w:pPr>
      <w:r>
        <w:t>от 20 февраля 2017 г. N 72</w:t>
      </w:r>
    </w:p>
    <w:p w:rsidR="002A22D0" w:rsidRDefault="002A22D0">
      <w:pPr>
        <w:pStyle w:val="ConsPlusNormal"/>
        <w:jc w:val="both"/>
      </w:pPr>
    </w:p>
    <w:p w:rsidR="002A22D0" w:rsidRDefault="002A22D0">
      <w:pPr>
        <w:pStyle w:val="ConsPlusNormal"/>
        <w:jc w:val="center"/>
      </w:pPr>
      <w:bookmarkStart w:id="0" w:name="P29"/>
      <w:bookmarkEnd w:id="0"/>
      <w:r>
        <w:t>ИЗМЕНЕНИЯ,</w:t>
      </w:r>
    </w:p>
    <w:p w:rsidR="002A22D0" w:rsidRDefault="002A22D0">
      <w:pPr>
        <w:pStyle w:val="ConsPlusNormal"/>
        <w:jc w:val="center"/>
      </w:pPr>
      <w:r>
        <w:t xml:space="preserve">ВНОСИМЫЕ В ПРАВИЛА РЫБОЛОВСТВА ДЛЯ </w:t>
      </w:r>
      <w:proofErr w:type="gramStart"/>
      <w:r>
        <w:t>ЗАПАДНО-СИБИРСКОГО</w:t>
      </w:r>
      <w:proofErr w:type="gramEnd"/>
    </w:p>
    <w:p w:rsidR="002A22D0" w:rsidRDefault="002A22D0">
      <w:pPr>
        <w:pStyle w:val="ConsPlusNormal"/>
        <w:jc w:val="center"/>
      </w:pPr>
      <w:r>
        <w:t xml:space="preserve">РЫБОХОЗЯЙСТВЕННОГО БАССЕЙНА, </w:t>
      </w:r>
      <w:proofErr w:type="gramStart"/>
      <w:r>
        <w:t>УТВЕРЖДЕННЫЕ</w:t>
      </w:r>
      <w:proofErr w:type="gramEnd"/>
      <w:r>
        <w:t xml:space="preserve"> ПРИКАЗОМ</w:t>
      </w:r>
    </w:p>
    <w:p w:rsidR="002A22D0" w:rsidRDefault="002A22D0">
      <w:pPr>
        <w:pStyle w:val="ConsPlusNormal"/>
        <w:jc w:val="center"/>
      </w:pPr>
      <w:r>
        <w:t>МИНИСТЕРСТВА СЕЛЬСКОГО ХОЗЯЙСТВА РОССИЙСКОЙ ФЕДЕРАЦИИ</w:t>
      </w:r>
    </w:p>
    <w:p w:rsidR="002A22D0" w:rsidRDefault="002A22D0">
      <w:pPr>
        <w:pStyle w:val="ConsPlusNormal"/>
        <w:jc w:val="center"/>
      </w:pPr>
      <w:r>
        <w:t>ОТ 22 ОКТЯБРЯ 2014 Г. N 402</w:t>
      </w:r>
    </w:p>
    <w:p w:rsidR="002A22D0" w:rsidRDefault="002A22D0">
      <w:pPr>
        <w:pStyle w:val="ConsPlusNormal"/>
        <w:jc w:val="both"/>
      </w:pPr>
    </w:p>
    <w:p w:rsidR="002A22D0" w:rsidRDefault="002A22D0">
      <w:pPr>
        <w:pStyle w:val="ConsPlusNormal"/>
        <w:ind w:firstLine="540"/>
        <w:jc w:val="both"/>
      </w:pPr>
      <w:r>
        <w:t xml:space="preserve">1. </w:t>
      </w:r>
      <w:hyperlink r:id="rId9" w:history="1">
        <w:r>
          <w:rPr>
            <w:color w:val="0000FF"/>
          </w:rPr>
          <w:t>Подпункт "а" пункта 16.1</w:t>
        </w:r>
      </w:hyperlink>
      <w:r>
        <w:t xml:space="preserve"> дополнить абзацем четвертым следующего содержания:</w:t>
      </w:r>
    </w:p>
    <w:p w:rsidR="002A22D0" w:rsidRDefault="002A22D0">
      <w:pPr>
        <w:pStyle w:val="ConsPlusNormal"/>
        <w:ind w:firstLine="540"/>
        <w:jc w:val="both"/>
      </w:pPr>
      <w:r>
        <w:t>"в течение всего года - в реке Теча со всеми притоками и пойменными водными объектами</w:t>
      </w:r>
      <w:proofErr w:type="gramStart"/>
      <w:r>
        <w:t>;"</w:t>
      </w:r>
      <w:proofErr w:type="gramEnd"/>
      <w:r>
        <w:t>.</w:t>
      </w:r>
    </w:p>
    <w:p w:rsidR="002A22D0" w:rsidRDefault="002A22D0">
      <w:pPr>
        <w:pStyle w:val="ConsPlusNormal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Таблицу 1 пункта 16.4</w:t>
        </w:r>
      </w:hyperlink>
      <w:r>
        <w:t xml:space="preserve"> изложить в следующей редакции:</w:t>
      </w:r>
    </w:p>
    <w:p w:rsidR="002A22D0" w:rsidRDefault="002A22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628"/>
        <w:gridCol w:w="1134"/>
        <w:gridCol w:w="1135"/>
        <w:gridCol w:w="1135"/>
      </w:tblGrid>
      <w:tr w:rsidR="002A22D0">
        <w:tc>
          <w:tcPr>
            <w:tcW w:w="2041" w:type="dxa"/>
            <w:vMerge w:val="restart"/>
          </w:tcPr>
          <w:p w:rsidR="002A22D0" w:rsidRDefault="002A22D0">
            <w:pPr>
              <w:pStyle w:val="ConsPlusNormal"/>
              <w:jc w:val="center"/>
            </w:pPr>
            <w:r>
              <w:t>Орудия добычи (вылова)</w:t>
            </w:r>
          </w:p>
        </w:tc>
        <w:tc>
          <w:tcPr>
            <w:tcW w:w="3628" w:type="dxa"/>
            <w:vMerge w:val="restart"/>
          </w:tcPr>
          <w:p w:rsidR="002A22D0" w:rsidRDefault="002A22D0">
            <w:pPr>
              <w:pStyle w:val="ConsPlusNormal"/>
              <w:jc w:val="center"/>
            </w:pPr>
            <w:r>
              <w:t>Наименование водных биоресурсов</w:t>
            </w:r>
          </w:p>
        </w:tc>
        <w:tc>
          <w:tcPr>
            <w:tcW w:w="3404" w:type="dxa"/>
            <w:gridSpan w:val="3"/>
          </w:tcPr>
          <w:p w:rsidR="002A22D0" w:rsidRDefault="002A22D0">
            <w:pPr>
              <w:pStyle w:val="ConsPlusNormal"/>
              <w:jc w:val="center"/>
            </w:pPr>
            <w:r>
              <w:t xml:space="preserve">Минимальный размер (шаг) ячеи, </w:t>
            </w:r>
            <w:proofErr w:type="gramStart"/>
            <w:r>
              <w:t>мм</w:t>
            </w:r>
            <w:proofErr w:type="gramEnd"/>
          </w:p>
        </w:tc>
      </w:tr>
      <w:tr w:rsidR="002A22D0">
        <w:tc>
          <w:tcPr>
            <w:tcW w:w="2041" w:type="dxa"/>
            <w:vMerge/>
          </w:tcPr>
          <w:p w:rsidR="002A22D0" w:rsidRDefault="002A22D0"/>
        </w:tc>
        <w:tc>
          <w:tcPr>
            <w:tcW w:w="3628" w:type="dxa"/>
            <w:vMerge/>
          </w:tcPr>
          <w:p w:rsidR="002A22D0" w:rsidRDefault="002A22D0"/>
        </w:tc>
        <w:tc>
          <w:tcPr>
            <w:tcW w:w="1134" w:type="dxa"/>
          </w:tcPr>
          <w:p w:rsidR="002A22D0" w:rsidRDefault="002A22D0">
            <w:pPr>
              <w:pStyle w:val="ConsPlusNormal"/>
              <w:jc w:val="center"/>
            </w:pPr>
            <w:r>
              <w:t>Куток, мотня, котел, бочка</w:t>
            </w:r>
          </w:p>
        </w:tc>
        <w:tc>
          <w:tcPr>
            <w:tcW w:w="1135" w:type="dxa"/>
          </w:tcPr>
          <w:p w:rsidR="002A22D0" w:rsidRDefault="002A22D0">
            <w:pPr>
              <w:pStyle w:val="ConsPlusNormal"/>
              <w:jc w:val="center"/>
            </w:pPr>
            <w:r>
              <w:t>Приводы</w:t>
            </w:r>
          </w:p>
        </w:tc>
        <w:tc>
          <w:tcPr>
            <w:tcW w:w="1135" w:type="dxa"/>
          </w:tcPr>
          <w:p w:rsidR="002A22D0" w:rsidRDefault="002A22D0">
            <w:pPr>
              <w:pStyle w:val="ConsPlusNormal"/>
              <w:jc w:val="center"/>
            </w:pPr>
            <w:r>
              <w:t>Крылья</w:t>
            </w:r>
          </w:p>
        </w:tc>
      </w:tr>
      <w:tr w:rsidR="002A22D0">
        <w:tc>
          <w:tcPr>
            <w:tcW w:w="2041" w:type="dxa"/>
            <w:vMerge w:val="restart"/>
          </w:tcPr>
          <w:p w:rsidR="002A22D0" w:rsidRDefault="002A22D0">
            <w:pPr>
              <w:pStyle w:val="ConsPlusNormal"/>
            </w:pPr>
            <w:r>
              <w:t>Закидные невода</w:t>
            </w:r>
          </w:p>
        </w:tc>
        <w:tc>
          <w:tcPr>
            <w:tcW w:w="3628" w:type="dxa"/>
          </w:tcPr>
          <w:p w:rsidR="002A22D0" w:rsidRDefault="002A22D0">
            <w:pPr>
              <w:pStyle w:val="ConsPlusNormal"/>
            </w:pPr>
            <w:r>
              <w:t>Щука, язь, судак, налим, лещ, карась</w:t>
            </w:r>
          </w:p>
        </w:tc>
        <w:tc>
          <w:tcPr>
            <w:tcW w:w="1134" w:type="dxa"/>
          </w:tcPr>
          <w:p w:rsidR="002A22D0" w:rsidRDefault="002A22D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5" w:type="dxa"/>
          </w:tcPr>
          <w:p w:rsidR="002A22D0" w:rsidRDefault="002A22D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5" w:type="dxa"/>
          </w:tcPr>
          <w:p w:rsidR="002A22D0" w:rsidRDefault="002A22D0">
            <w:pPr>
              <w:pStyle w:val="ConsPlusNormal"/>
              <w:jc w:val="center"/>
            </w:pPr>
            <w:r>
              <w:t>30</w:t>
            </w:r>
          </w:p>
        </w:tc>
      </w:tr>
      <w:tr w:rsidR="002A22D0">
        <w:tc>
          <w:tcPr>
            <w:tcW w:w="2041" w:type="dxa"/>
            <w:vMerge/>
          </w:tcPr>
          <w:p w:rsidR="002A22D0" w:rsidRDefault="002A22D0"/>
        </w:tc>
        <w:tc>
          <w:tcPr>
            <w:tcW w:w="3628" w:type="dxa"/>
          </w:tcPr>
          <w:p w:rsidR="002A22D0" w:rsidRDefault="002A22D0">
            <w:pPr>
              <w:pStyle w:val="ConsPlusNormal"/>
            </w:pPr>
            <w:r>
              <w:t>Все виды рыб, за исключением щуки, язя, судака, налима, леща и карася</w:t>
            </w:r>
          </w:p>
        </w:tc>
        <w:tc>
          <w:tcPr>
            <w:tcW w:w="1134" w:type="dxa"/>
          </w:tcPr>
          <w:p w:rsidR="002A22D0" w:rsidRDefault="002A22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5" w:type="dxa"/>
          </w:tcPr>
          <w:p w:rsidR="002A22D0" w:rsidRDefault="002A22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5" w:type="dxa"/>
          </w:tcPr>
          <w:p w:rsidR="002A22D0" w:rsidRDefault="002A22D0">
            <w:pPr>
              <w:pStyle w:val="ConsPlusNormal"/>
              <w:jc w:val="center"/>
            </w:pPr>
            <w:r>
              <w:t>18</w:t>
            </w:r>
          </w:p>
        </w:tc>
      </w:tr>
      <w:tr w:rsidR="002A22D0">
        <w:tc>
          <w:tcPr>
            <w:tcW w:w="2041" w:type="dxa"/>
          </w:tcPr>
          <w:p w:rsidR="002A22D0" w:rsidRDefault="002A22D0">
            <w:pPr>
              <w:pStyle w:val="ConsPlusNormal"/>
            </w:pPr>
            <w:r>
              <w:t>Близнецовые невода и тралы</w:t>
            </w:r>
          </w:p>
        </w:tc>
        <w:tc>
          <w:tcPr>
            <w:tcW w:w="3628" w:type="dxa"/>
          </w:tcPr>
          <w:p w:rsidR="002A22D0" w:rsidRDefault="002A22D0">
            <w:pPr>
              <w:pStyle w:val="ConsPlusNormal"/>
            </w:pPr>
            <w:r>
              <w:t>Все виды рыб</w:t>
            </w:r>
          </w:p>
        </w:tc>
        <w:tc>
          <w:tcPr>
            <w:tcW w:w="1134" w:type="dxa"/>
          </w:tcPr>
          <w:p w:rsidR="002A22D0" w:rsidRDefault="002A22D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5" w:type="dxa"/>
          </w:tcPr>
          <w:p w:rsidR="002A22D0" w:rsidRDefault="002A22D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5" w:type="dxa"/>
          </w:tcPr>
          <w:p w:rsidR="002A22D0" w:rsidRDefault="002A22D0">
            <w:pPr>
              <w:pStyle w:val="ConsPlusNormal"/>
              <w:jc w:val="center"/>
            </w:pPr>
            <w:r>
              <w:t>30</w:t>
            </w:r>
          </w:p>
        </w:tc>
      </w:tr>
      <w:tr w:rsidR="002A22D0">
        <w:tc>
          <w:tcPr>
            <w:tcW w:w="2041" w:type="dxa"/>
          </w:tcPr>
          <w:p w:rsidR="002A22D0" w:rsidRDefault="002A22D0">
            <w:pPr>
              <w:pStyle w:val="ConsPlusNormal"/>
            </w:pPr>
            <w:r>
              <w:t>Ставные невода</w:t>
            </w:r>
          </w:p>
        </w:tc>
        <w:tc>
          <w:tcPr>
            <w:tcW w:w="3628" w:type="dxa"/>
          </w:tcPr>
          <w:p w:rsidR="002A22D0" w:rsidRDefault="002A22D0">
            <w:pPr>
              <w:pStyle w:val="ConsPlusNormal"/>
            </w:pPr>
            <w:r>
              <w:t>Все виды рыб</w:t>
            </w:r>
          </w:p>
        </w:tc>
        <w:tc>
          <w:tcPr>
            <w:tcW w:w="1134" w:type="dxa"/>
          </w:tcPr>
          <w:p w:rsidR="002A22D0" w:rsidRDefault="002A22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5" w:type="dxa"/>
          </w:tcPr>
          <w:p w:rsidR="002A22D0" w:rsidRDefault="002A22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5" w:type="dxa"/>
          </w:tcPr>
          <w:p w:rsidR="002A22D0" w:rsidRDefault="002A22D0">
            <w:pPr>
              <w:pStyle w:val="ConsPlusNormal"/>
              <w:jc w:val="center"/>
            </w:pPr>
            <w:r>
              <w:t>16</w:t>
            </w:r>
          </w:p>
        </w:tc>
      </w:tr>
      <w:tr w:rsidR="002A22D0">
        <w:tc>
          <w:tcPr>
            <w:tcW w:w="2041" w:type="dxa"/>
          </w:tcPr>
          <w:p w:rsidR="002A22D0" w:rsidRDefault="002A22D0">
            <w:pPr>
              <w:pStyle w:val="ConsPlusNormal"/>
            </w:pPr>
            <w:r>
              <w:t>Вентеря, фитили</w:t>
            </w:r>
          </w:p>
        </w:tc>
        <w:tc>
          <w:tcPr>
            <w:tcW w:w="3628" w:type="dxa"/>
          </w:tcPr>
          <w:p w:rsidR="002A22D0" w:rsidRDefault="002A22D0">
            <w:pPr>
              <w:pStyle w:val="ConsPlusNormal"/>
            </w:pPr>
            <w:r>
              <w:t>Карась</w:t>
            </w:r>
          </w:p>
        </w:tc>
        <w:tc>
          <w:tcPr>
            <w:tcW w:w="1134" w:type="dxa"/>
          </w:tcPr>
          <w:p w:rsidR="002A22D0" w:rsidRDefault="002A22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5" w:type="dxa"/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2A22D0" w:rsidRDefault="002A22D0">
            <w:pPr>
              <w:pStyle w:val="ConsPlusNormal"/>
              <w:jc w:val="center"/>
            </w:pPr>
            <w:r>
              <w:t>40</w:t>
            </w:r>
          </w:p>
        </w:tc>
      </w:tr>
    </w:tbl>
    <w:p w:rsidR="002A22D0" w:rsidRDefault="002A22D0">
      <w:pPr>
        <w:pStyle w:val="ConsPlusNormal"/>
        <w:ind w:firstLine="540"/>
        <w:jc w:val="both"/>
      </w:pPr>
      <w:r>
        <w:t>.</w:t>
      </w:r>
    </w:p>
    <w:p w:rsidR="002A22D0" w:rsidRDefault="002A22D0">
      <w:pPr>
        <w:pStyle w:val="ConsPlusNormal"/>
        <w:jc w:val="both"/>
      </w:pPr>
    </w:p>
    <w:p w:rsidR="002A22D0" w:rsidRDefault="002A22D0">
      <w:pPr>
        <w:pStyle w:val="ConsPlusNormal"/>
        <w:ind w:firstLine="540"/>
        <w:jc w:val="both"/>
      </w:pPr>
      <w:r>
        <w:t xml:space="preserve">3. В таблице 4 пункта 17.4 </w:t>
      </w:r>
      <w:hyperlink r:id="rId11" w:history="1">
        <w:r>
          <w:rPr>
            <w:color w:val="0000FF"/>
          </w:rPr>
          <w:t>строку</w:t>
        </w:r>
      </w:hyperlink>
    </w:p>
    <w:p w:rsidR="002A22D0" w:rsidRDefault="002A22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2260"/>
        <w:gridCol w:w="1856"/>
        <w:gridCol w:w="1398"/>
        <w:gridCol w:w="1432"/>
      </w:tblGrid>
      <w:tr w:rsidR="002A22D0">
        <w:tc>
          <w:tcPr>
            <w:tcW w:w="2693" w:type="dxa"/>
            <w:vMerge w:val="restart"/>
          </w:tcPr>
          <w:p w:rsidR="002A22D0" w:rsidRDefault="002A22D0">
            <w:pPr>
              <w:pStyle w:val="ConsPlusNormal"/>
            </w:pPr>
            <w:r>
              <w:t>Закидные невода</w:t>
            </w:r>
          </w:p>
        </w:tc>
        <w:tc>
          <w:tcPr>
            <w:tcW w:w="2260" w:type="dxa"/>
          </w:tcPr>
          <w:p w:rsidR="002A22D0" w:rsidRDefault="002A22D0">
            <w:pPr>
              <w:pStyle w:val="ConsPlusNormal"/>
            </w:pPr>
            <w:r>
              <w:t>Частиковые виды</w:t>
            </w:r>
          </w:p>
        </w:tc>
        <w:tc>
          <w:tcPr>
            <w:tcW w:w="1856" w:type="dxa"/>
          </w:tcPr>
          <w:p w:rsidR="002A22D0" w:rsidRDefault="002A22D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98" w:type="dxa"/>
          </w:tcPr>
          <w:p w:rsidR="002A22D0" w:rsidRDefault="002A22D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32" w:type="dxa"/>
          </w:tcPr>
          <w:p w:rsidR="002A22D0" w:rsidRDefault="002A22D0">
            <w:pPr>
              <w:pStyle w:val="ConsPlusNormal"/>
              <w:jc w:val="center"/>
            </w:pPr>
            <w:r>
              <w:t>26</w:t>
            </w:r>
          </w:p>
        </w:tc>
      </w:tr>
      <w:tr w:rsidR="002A22D0">
        <w:tc>
          <w:tcPr>
            <w:tcW w:w="2693" w:type="dxa"/>
            <w:vMerge/>
          </w:tcPr>
          <w:p w:rsidR="002A22D0" w:rsidRDefault="002A22D0"/>
        </w:tc>
        <w:tc>
          <w:tcPr>
            <w:tcW w:w="2260" w:type="dxa"/>
          </w:tcPr>
          <w:p w:rsidR="002A22D0" w:rsidRDefault="002A22D0">
            <w:pPr>
              <w:pStyle w:val="ConsPlusNormal"/>
            </w:pPr>
            <w:r>
              <w:t>Карась</w:t>
            </w:r>
          </w:p>
        </w:tc>
        <w:tc>
          <w:tcPr>
            <w:tcW w:w="1856" w:type="dxa"/>
          </w:tcPr>
          <w:p w:rsidR="002A22D0" w:rsidRDefault="002A22D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98" w:type="dxa"/>
          </w:tcPr>
          <w:p w:rsidR="002A22D0" w:rsidRDefault="002A22D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32" w:type="dxa"/>
          </w:tcPr>
          <w:p w:rsidR="002A22D0" w:rsidRDefault="002A22D0">
            <w:pPr>
              <w:pStyle w:val="ConsPlusNormal"/>
              <w:jc w:val="center"/>
            </w:pPr>
            <w:r>
              <w:t>30</w:t>
            </w:r>
          </w:p>
        </w:tc>
      </w:tr>
    </w:tbl>
    <w:p w:rsidR="002A22D0" w:rsidRDefault="002A22D0">
      <w:pPr>
        <w:pStyle w:val="ConsPlusNormal"/>
        <w:jc w:val="both"/>
      </w:pPr>
    </w:p>
    <w:p w:rsidR="002A22D0" w:rsidRDefault="002A22D0">
      <w:pPr>
        <w:pStyle w:val="ConsPlusNormal"/>
        <w:ind w:firstLine="540"/>
        <w:jc w:val="both"/>
      </w:pPr>
      <w:r>
        <w:t>заменить строкой:</w:t>
      </w:r>
    </w:p>
    <w:p w:rsidR="002A22D0" w:rsidRDefault="002A22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2260"/>
        <w:gridCol w:w="1856"/>
        <w:gridCol w:w="1398"/>
        <w:gridCol w:w="1432"/>
      </w:tblGrid>
      <w:tr w:rsidR="002A22D0">
        <w:tc>
          <w:tcPr>
            <w:tcW w:w="2693" w:type="dxa"/>
            <w:vMerge w:val="restart"/>
          </w:tcPr>
          <w:p w:rsidR="002A22D0" w:rsidRDefault="002A22D0">
            <w:pPr>
              <w:pStyle w:val="ConsPlusNormal"/>
            </w:pPr>
            <w:r>
              <w:lastRenderedPageBreak/>
              <w:t>Закидные невода</w:t>
            </w:r>
          </w:p>
        </w:tc>
        <w:tc>
          <w:tcPr>
            <w:tcW w:w="2260" w:type="dxa"/>
          </w:tcPr>
          <w:p w:rsidR="002A22D0" w:rsidRDefault="002A22D0">
            <w:pPr>
              <w:pStyle w:val="ConsPlusNormal"/>
            </w:pPr>
            <w:r>
              <w:t>Карась</w:t>
            </w:r>
          </w:p>
        </w:tc>
        <w:tc>
          <w:tcPr>
            <w:tcW w:w="1856" w:type="dxa"/>
          </w:tcPr>
          <w:p w:rsidR="002A22D0" w:rsidRDefault="002A22D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98" w:type="dxa"/>
          </w:tcPr>
          <w:p w:rsidR="002A22D0" w:rsidRDefault="002A22D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32" w:type="dxa"/>
          </w:tcPr>
          <w:p w:rsidR="002A22D0" w:rsidRDefault="002A22D0">
            <w:pPr>
              <w:pStyle w:val="ConsPlusNormal"/>
              <w:jc w:val="center"/>
            </w:pPr>
            <w:r>
              <w:t>30</w:t>
            </w:r>
          </w:p>
        </w:tc>
      </w:tr>
      <w:tr w:rsidR="002A22D0">
        <w:tc>
          <w:tcPr>
            <w:tcW w:w="2693" w:type="dxa"/>
            <w:vMerge/>
          </w:tcPr>
          <w:p w:rsidR="002A22D0" w:rsidRDefault="002A22D0"/>
        </w:tc>
        <w:tc>
          <w:tcPr>
            <w:tcW w:w="2260" w:type="dxa"/>
          </w:tcPr>
          <w:p w:rsidR="002A22D0" w:rsidRDefault="002A22D0">
            <w:pPr>
              <w:pStyle w:val="ConsPlusNormal"/>
            </w:pPr>
            <w:r>
              <w:t>Все виды рыб, за исключением карася</w:t>
            </w:r>
          </w:p>
        </w:tc>
        <w:tc>
          <w:tcPr>
            <w:tcW w:w="1856" w:type="dxa"/>
          </w:tcPr>
          <w:p w:rsidR="002A22D0" w:rsidRDefault="002A22D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98" w:type="dxa"/>
          </w:tcPr>
          <w:p w:rsidR="002A22D0" w:rsidRDefault="002A22D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32" w:type="dxa"/>
          </w:tcPr>
          <w:p w:rsidR="002A22D0" w:rsidRDefault="002A22D0">
            <w:pPr>
              <w:pStyle w:val="ConsPlusNormal"/>
              <w:jc w:val="center"/>
            </w:pPr>
            <w:r>
              <w:t>26</w:t>
            </w:r>
          </w:p>
        </w:tc>
      </w:tr>
    </w:tbl>
    <w:p w:rsidR="002A22D0" w:rsidRDefault="002A22D0">
      <w:pPr>
        <w:pStyle w:val="ConsPlusNormal"/>
        <w:ind w:firstLine="540"/>
        <w:jc w:val="both"/>
      </w:pPr>
      <w:r>
        <w:t>.</w:t>
      </w:r>
    </w:p>
    <w:p w:rsidR="002A22D0" w:rsidRDefault="002A22D0">
      <w:pPr>
        <w:pStyle w:val="ConsPlusNormal"/>
        <w:jc w:val="both"/>
      </w:pPr>
    </w:p>
    <w:p w:rsidR="002A22D0" w:rsidRDefault="002A22D0">
      <w:pPr>
        <w:pStyle w:val="ConsPlusNormal"/>
        <w:ind w:firstLine="540"/>
        <w:jc w:val="both"/>
      </w:pPr>
      <w:r>
        <w:t>4. В таблице 7 пункта 18.5.1:</w:t>
      </w:r>
    </w:p>
    <w:p w:rsidR="002A22D0" w:rsidRDefault="002A22D0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строку</w:t>
        </w:r>
      </w:hyperlink>
    </w:p>
    <w:p w:rsidR="002A22D0" w:rsidRDefault="002A22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4"/>
        <w:gridCol w:w="3814"/>
        <w:gridCol w:w="1243"/>
        <w:gridCol w:w="1243"/>
        <w:gridCol w:w="1244"/>
      </w:tblGrid>
      <w:tr w:rsidR="002A22D0"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</w:pPr>
            <w:r>
              <w:t>Донный трал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</w:pPr>
            <w:r>
              <w:t>Частиковые виды рыб в озерах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</w:tr>
    </w:tbl>
    <w:p w:rsidR="002A22D0" w:rsidRDefault="002A22D0">
      <w:pPr>
        <w:pStyle w:val="ConsPlusNormal"/>
        <w:jc w:val="both"/>
      </w:pPr>
    </w:p>
    <w:p w:rsidR="002A22D0" w:rsidRDefault="002A22D0">
      <w:pPr>
        <w:pStyle w:val="ConsPlusNormal"/>
        <w:ind w:firstLine="540"/>
        <w:jc w:val="both"/>
      </w:pPr>
      <w:r>
        <w:t>заменить строкой:</w:t>
      </w:r>
    </w:p>
    <w:p w:rsidR="002A22D0" w:rsidRDefault="002A22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4"/>
        <w:gridCol w:w="3814"/>
        <w:gridCol w:w="1243"/>
        <w:gridCol w:w="1243"/>
        <w:gridCol w:w="1244"/>
      </w:tblGrid>
      <w:tr w:rsidR="002A22D0"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</w:pPr>
            <w:r>
              <w:t>Донный трал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</w:pPr>
            <w:r>
              <w:t>Все виды рыб в озерах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</w:tr>
    </w:tbl>
    <w:p w:rsidR="002A22D0" w:rsidRDefault="002A22D0">
      <w:pPr>
        <w:pStyle w:val="ConsPlusNormal"/>
        <w:ind w:firstLine="540"/>
        <w:jc w:val="both"/>
      </w:pPr>
      <w:r>
        <w:t>;</w:t>
      </w:r>
    </w:p>
    <w:p w:rsidR="002A22D0" w:rsidRDefault="002A22D0">
      <w:pPr>
        <w:pStyle w:val="ConsPlusNormal"/>
        <w:jc w:val="both"/>
      </w:pPr>
    </w:p>
    <w:p w:rsidR="002A22D0" w:rsidRDefault="002A22D0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строку</w:t>
        </w:r>
      </w:hyperlink>
    </w:p>
    <w:p w:rsidR="002A22D0" w:rsidRDefault="002A22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4"/>
        <w:gridCol w:w="3814"/>
        <w:gridCol w:w="1243"/>
        <w:gridCol w:w="1243"/>
        <w:gridCol w:w="1244"/>
      </w:tblGrid>
      <w:tr w:rsidR="002A22D0">
        <w:tc>
          <w:tcPr>
            <w:tcW w:w="2094" w:type="dxa"/>
            <w:vMerge w:val="restart"/>
          </w:tcPr>
          <w:p w:rsidR="002A22D0" w:rsidRDefault="002A22D0">
            <w:pPr>
              <w:pStyle w:val="ConsPlusNormal"/>
            </w:pPr>
            <w:r>
              <w:t>Фитили</w:t>
            </w:r>
          </w:p>
        </w:tc>
        <w:tc>
          <w:tcPr>
            <w:tcW w:w="3814" w:type="dxa"/>
          </w:tcPr>
          <w:p w:rsidR="002A22D0" w:rsidRDefault="002A22D0">
            <w:pPr>
              <w:pStyle w:val="ConsPlusNormal"/>
            </w:pPr>
            <w:r>
              <w:t>Частиковые виды рыб в реках</w:t>
            </w:r>
          </w:p>
        </w:tc>
        <w:tc>
          <w:tcPr>
            <w:tcW w:w="1243" w:type="dxa"/>
          </w:tcPr>
          <w:p w:rsidR="002A22D0" w:rsidRDefault="002A22D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3" w:type="dxa"/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4" w:type="dxa"/>
          </w:tcPr>
          <w:p w:rsidR="002A22D0" w:rsidRDefault="002A22D0">
            <w:pPr>
              <w:pStyle w:val="ConsPlusNormal"/>
              <w:jc w:val="center"/>
            </w:pPr>
            <w:r>
              <w:t>40</w:t>
            </w:r>
          </w:p>
        </w:tc>
      </w:tr>
      <w:tr w:rsidR="002A22D0">
        <w:tc>
          <w:tcPr>
            <w:tcW w:w="2094" w:type="dxa"/>
            <w:vMerge/>
          </w:tcPr>
          <w:p w:rsidR="002A22D0" w:rsidRDefault="002A22D0"/>
        </w:tc>
        <w:tc>
          <w:tcPr>
            <w:tcW w:w="3814" w:type="dxa"/>
          </w:tcPr>
          <w:p w:rsidR="002A22D0" w:rsidRDefault="002A22D0">
            <w:pPr>
              <w:pStyle w:val="ConsPlusNormal"/>
            </w:pPr>
            <w:r>
              <w:t>Частиковые виды рыб в озерах</w:t>
            </w:r>
          </w:p>
        </w:tc>
        <w:tc>
          <w:tcPr>
            <w:tcW w:w="1243" w:type="dxa"/>
          </w:tcPr>
          <w:p w:rsidR="002A22D0" w:rsidRDefault="002A22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3" w:type="dxa"/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4" w:type="dxa"/>
          </w:tcPr>
          <w:p w:rsidR="002A22D0" w:rsidRDefault="002A22D0">
            <w:pPr>
              <w:pStyle w:val="ConsPlusNormal"/>
              <w:jc w:val="center"/>
            </w:pPr>
            <w:r>
              <w:t>40</w:t>
            </w:r>
          </w:p>
        </w:tc>
      </w:tr>
      <w:tr w:rsidR="002A22D0">
        <w:tc>
          <w:tcPr>
            <w:tcW w:w="2094" w:type="dxa"/>
            <w:vMerge/>
          </w:tcPr>
          <w:p w:rsidR="002A22D0" w:rsidRDefault="002A22D0"/>
        </w:tc>
        <w:tc>
          <w:tcPr>
            <w:tcW w:w="3814" w:type="dxa"/>
          </w:tcPr>
          <w:p w:rsidR="002A22D0" w:rsidRDefault="002A22D0">
            <w:pPr>
              <w:pStyle w:val="ConsPlusNormal"/>
            </w:pPr>
            <w:r>
              <w:t>Гольян, верховка в озерах</w:t>
            </w:r>
          </w:p>
        </w:tc>
        <w:tc>
          <w:tcPr>
            <w:tcW w:w="1243" w:type="dxa"/>
          </w:tcPr>
          <w:p w:rsidR="002A22D0" w:rsidRDefault="002A22D0">
            <w:pPr>
              <w:pStyle w:val="ConsPlusNormal"/>
              <w:jc w:val="center"/>
            </w:pPr>
            <w:r>
              <w:t>3,5 (но не более 8)</w:t>
            </w:r>
          </w:p>
        </w:tc>
        <w:tc>
          <w:tcPr>
            <w:tcW w:w="1243" w:type="dxa"/>
          </w:tcPr>
          <w:p w:rsidR="002A22D0" w:rsidRDefault="002A22D0">
            <w:pPr>
              <w:pStyle w:val="ConsPlusNormal"/>
            </w:pPr>
          </w:p>
        </w:tc>
        <w:tc>
          <w:tcPr>
            <w:tcW w:w="1244" w:type="dxa"/>
          </w:tcPr>
          <w:p w:rsidR="002A22D0" w:rsidRDefault="002A22D0">
            <w:pPr>
              <w:pStyle w:val="ConsPlusNormal"/>
              <w:jc w:val="center"/>
            </w:pPr>
            <w:r>
              <w:t>3,5 (но не более 8)</w:t>
            </w:r>
          </w:p>
        </w:tc>
      </w:tr>
    </w:tbl>
    <w:p w:rsidR="002A22D0" w:rsidRDefault="002A22D0">
      <w:pPr>
        <w:pStyle w:val="ConsPlusNormal"/>
        <w:jc w:val="both"/>
      </w:pPr>
    </w:p>
    <w:p w:rsidR="002A22D0" w:rsidRDefault="002A22D0">
      <w:pPr>
        <w:pStyle w:val="ConsPlusNormal"/>
        <w:ind w:firstLine="540"/>
        <w:jc w:val="both"/>
      </w:pPr>
      <w:r>
        <w:t>заменить строкой:</w:t>
      </w:r>
    </w:p>
    <w:p w:rsidR="002A22D0" w:rsidRDefault="002A22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4"/>
        <w:gridCol w:w="3814"/>
        <w:gridCol w:w="1243"/>
        <w:gridCol w:w="1243"/>
        <w:gridCol w:w="1244"/>
      </w:tblGrid>
      <w:tr w:rsidR="002A22D0">
        <w:tc>
          <w:tcPr>
            <w:tcW w:w="2094" w:type="dxa"/>
            <w:vMerge w:val="restart"/>
          </w:tcPr>
          <w:p w:rsidR="002A22D0" w:rsidRDefault="002A22D0">
            <w:pPr>
              <w:pStyle w:val="ConsPlusNormal"/>
            </w:pPr>
            <w:r>
              <w:t>Фитили</w:t>
            </w:r>
          </w:p>
        </w:tc>
        <w:tc>
          <w:tcPr>
            <w:tcW w:w="3814" w:type="dxa"/>
          </w:tcPr>
          <w:p w:rsidR="002A22D0" w:rsidRDefault="002A22D0">
            <w:pPr>
              <w:pStyle w:val="ConsPlusNormal"/>
            </w:pPr>
            <w:r>
              <w:t>Все виды рыб в реках</w:t>
            </w:r>
          </w:p>
        </w:tc>
        <w:tc>
          <w:tcPr>
            <w:tcW w:w="1243" w:type="dxa"/>
          </w:tcPr>
          <w:p w:rsidR="002A22D0" w:rsidRDefault="002A22D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3" w:type="dxa"/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4" w:type="dxa"/>
          </w:tcPr>
          <w:p w:rsidR="002A22D0" w:rsidRDefault="002A22D0">
            <w:pPr>
              <w:pStyle w:val="ConsPlusNormal"/>
              <w:jc w:val="center"/>
            </w:pPr>
            <w:r>
              <w:t>40</w:t>
            </w:r>
          </w:p>
        </w:tc>
      </w:tr>
      <w:tr w:rsidR="002A22D0">
        <w:tc>
          <w:tcPr>
            <w:tcW w:w="2094" w:type="dxa"/>
            <w:vMerge/>
          </w:tcPr>
          <w:p w:rsidR="002A22D0" w:rsidRDefault="002A22D0"/>
        </w:tc>
        <w:tc>
          <w:tcPr>
            <w:tcW w:w="3814" w:type="dxa"/>
          </w:tcPr>
          <w:p w:rsidR="002A22D0" w:rsidRDefault="002A22D0">
            <w:pPr>
              <w:pStyle w:val="ConsPlusNormal"/>
            </w:pPr>
            <w:r>
              <w:t>Гольян, верховка в озерах</w:t>
            </w:r>
          </w:p>
        </w:tc>
        <w:tc>
          <w:tcPr>
            <w:tcW w:w="1243" w:type="dxa"/>
          </w:tcPr>
          <w:p w:rsidR="002A22D0" w:rsidRDefault="002A22D0">
            <w:pPr>
              <w:pStyle w:val="ConsPlusNormal"/>
              <w:jc w:val="center"/>
            </w:pPr>
            <w:r>
              <w:t>3,5 (но не более 8)</w:t>
            </w:r>
          </w:p>
        </w:tc>
        <w:tc>
          <w:tcPr>
            <w:tcW w:w="1243" w:type="dxa"/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4" w:type="dxa"/>
          </w:tcPr>
          <w:p w:rsidR="002A22D0" w:rsidRDefault="002A22D0">
            <w:pPr>
              <w:pStyle w:val="ConsPlusNormal"/>
              <w:jc w:val="center"/>
            </w:pPr>
            <w:r>
              <w:t>3,5 (но не более 8)</w:t>
            </w:r>
          </w:p>
        </w:tc>
      </w:tr>
      <w:tr w:rsidR="002A22D0">
        <w:tc>
          <w:tcPr>
            <w:tcW w:w="2094" w:type="dxa"/>
            <w:vMerge/>
          </w:tcPr>
          <w:p w:rsidR="002A22D0" w:rsidRDefault="002A22D0"/>
        </w:tc>
        <w:tc>
          <w:tcPr>
            <w:tcW w:w="3814" w:type="dxa"/>
          </w:tcPr>
          <w:p w:rsidR="002A22D0" w:rsidRDefault="002A22D0">
            <w:pPr>
              <w:pStyle w:val="ConsPlusNormal"/>
            </w:pPr>
            <w:r>
              <w:t>Все виды рыб в озерах за исключением гольяна и верховки</w:t>
            </w:r>
          </w:p>
        </w:tc>
        <w:tc>
          <w:tcPr>
            <w:tcW w:w="1243" w:type="dxa"/>
          </w:tcPr>
          <w:p w:rsidR="002A22D0" w:rsidRDefault="002A22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3" w:type="dxa"/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4" w:type="dxa"/>
          </w:tcPr>
          <w:p w:rsidR="002A22D0" w:rsidRDefault="002A22D0">
            <w:pPr>
              <w:pStyle w:val="ConsPlusNormal"/>
              <w:jc w:val="center"/>
            </w:pPr>
            <w:r>
              <w:t>40</w:t>
            </w:r>
          </w:p>
        </w:tc>
      </w:tr>
    </w:tbl>
    <w:p w:rsidR="002A22D0" w:rsidRDefault="002A22D0">
      <w:pPr>
        <w:pStyle w:val="ConsPlusNormal"/>
        <w:ind w:firstLine="540"/>
        <w:jc w:val="both"/>
      </w:pPr>
      <w:r>
        <w:t>.</w:t>
      </w:r>
    </w:p>
    <w:p w:rsidR="002A22D0" w:rsidRDefault="002A22D0">
      <w:pPr>
        <w:pStyle w:val="ConsPlusNormal"/>
        <w:jc w:val="both"/>
      </w:pPr>
    </w:p>
    <w:p w:rsidR="002A22D0" w:rsidRDefault="002A22D0">
      <w:pPr>
        <w:pStyle w:val="ConsPlusNormal"/>
        <w:ind w:firstLine="540"/>
        <w:jc w:val="both"/>
      </w:pPr>
      <w:r>
        <w:t xml:space="preserve">5. В </w:t>
      </w:r>
      <w:hyperlink r:id="rId14" w:history="1">
        <w:r>
          <w:rPr>
            <w:color w:val="0000FF"/>
          </w:rPr>
          <w:t>абзаце втором пункта 19.3</w:t>
        </w:r>
      </w:hyperlink>
      <w:r>
        <w:t xml:space="preserve"> после слов "осетр сибирский</w:t>
      </w:r>
      <w:proofErr w:type="gramStart"/>
      <w:r>
        <w:t>,"</w:t>
      </w:r>
      <w:proofErr w:type="gramEnd"/>
      <w:r>
        <w:t xml:space="preserve"> дополнить словом "стерлядь,".</w:t>
      </w:r>
    </w:p>
    <w:p w:rsidR="002A22D0" w:rsidRDefault="002A22D0">
      <w:pPr>
        <w:pStyle w:val="ConsPlusNormal"/>
        <w:ind w:firstLine="540"/>
        <w:jc w:val="both"/>
      </w:pPr>
      <w:r>
        <w:t xml:space="preserve">6. </w:t>
      </w:r>
      <w:hyperlink r:id="rId15" w:history="1">
        <w:r>
          <w:rPr>
            <w:color w:val="0000FF"/>
          </w:rPr>
          <w:t>Таблицу 10 пункта 19.5</w:t>
        </w:r>
      </w:hyperlink>
      <w:r>
        <w:t xml:space="preserve"> изложить в следующей редакции:</w:t>
      </w:r>
    </w:p>
    <w:p w:rsidR="002A22D0" w:rsidRDefault="002A22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628"/>
        <w:gridCol w:w="1134"/>
        <w:gridCol w:w="1135"/>
        <w:gridCol w:w="1135"/>
      </w:tblGrid>
      <w:tr w:rsidR="002A22D0">
        <w:tc>
          <w:tcPr>
            <w:tcW w:w="2041" w:type="dxa"/>
            <w:vMerge w:val="restart"/>
          </w:tcPr>
          <w:p w:rsidR="002A22D0" w:rsidRDefault="002A22D0">
            <w:pPr>
              <w:pStyle w:val="ConsPlusNormal"/>
              <w:jc w:val="center"/>
            </w:pPr>
            <w:r>
              <w:t>Орудия добычи (вылова)</w:t>
            </w:r>
          </w:p>
        </w:tc>
        <w:tc>
          <w:tcPr>
            <w:tcW w:w="3628" w:type="dxa"/>
            <w:vMerge w:val="restart"/>
          </w:tcPr>
          <w:p w:rsidR="002A22D0" w:rsidRDefault="002A22D0">
            <w:pPr>
              <w:pStyle w:val="ConsPlusNormal"/>
              <w:jc w:val="center"/>
            </w:pPr>
            <w:r>
              <w:t>Наименование водных биоресурсов</w:t>
            </w:r>
          </w:p>
        </w:tc>
        <w:tc>
          <w:tcPr>
            <w:tcW w:w="3404" w:type="dxa"/>
            <w:gridSpan w:val="3"/>
          </w:tcPr>
          <w:p w:rsidR="002A22D0" w:rsidRDefault="002A22D0">
            <w:pPr>
              <w:pStyle w:val="ConsPlusNormal"/>
              <w:jc w:val="center"/>
            </w:pPr>
            <w:r>
              <w:t xml:space="preserve">Минимальный размер (шаг) ячеи, </w:t>
            </w:r>
            <w:proofErr w:type="gramStart"/>
            <w:r>
              <w:t>мм</w:t>
            </w:r>
            <w:proofErr w:type="gramEnd"/>
          </w:p>
        </w:tc>
      </w:tr>
      <w:tr w:rsidR="002A22D0">
        <w:tc>
          <w:tcPr>
            <w:tcW w:w="2041" w:type="dxa"/>
            <w:vMerge/>
          </w:tcPr>
          <w:p w:rsidR="002A22D0" w:rsidRDefault="002A22D0"/>
        </w:tc>
        <w:tc>
          <w:tcPr>
            <w:tcW w:w="3628" w:type="dxa"/>
            <w:vMerge/>
          </w:tcPr>
          <w:p w:rsidR="002A22D0" w:rsidRDefault="002A22D0"/>
        </w:tc>
        <w:tc>
          <w:tcPr>
            <w:tcW w:w="1134" w:type="dxa"/>
          </w:tcPr>
          <w:p w:rsidR="002A22D0" w:rsidRDefault="002A22D0">
            <w:pPr>
              <w:pStyle w:val="ConsPlusNormal"/>
              <w:jc w:val="center"/>
            </w:pPr>
            <w:r>
              <w:t>куток, мотня, котел, бочка</w:t>
            </w:r>
          </w:p>
        </w:tc>
        <w:tc>
          <w:tcPr>
            <w:tcW w:w="1135" w:type="dxa"/>
          </w:tcPr>
          <w:p w:rsidR="002A22D0" w:rsidRDefault="002A22D0">
            <w:pPr>
              <w:pStyle w:val="ConsPlusNormal"/>
              <w:jc w:val="center"/>
            </w:pPr>
            <w:r>
              <w:t>приводы</w:t>
            </w:r>
          </w:p>
        </w:tc>
        <w:tc>
          <w:tcPr>
            <w:tcW w:w="1135" w:type="dxa"/>
          </w:tcPr>
          <w:p w:rsidR="002A22D0" w:rsidRDefault="002A22D0">
            <w:pPr>
              <w:pStyle w:val="ConsPlusNormal"/>
              <w:jc w:val="center"/>
            </w:pPr>
            <w:r>
              <w:t>крылья</w:t>
            </w:r>
          </w:p>
        </w:tc>
      </w:tr>
      <w:tr w:rsidR="002A22D0">
        <w:tc>
          <w:tcPr>
            <w:tcW w:w="2041" w:type="dxa"/>
          </w:tcPr>
          <w:p w:rsidR="002A22D0" w:rsidRDefault="002A22D0">
            <w:pPr>
              <w:pStyle w:val="ConsPlusNormal"/>
            </w:pPr>
            <w:r>
              <w:t>Стрежевые невода</w:t>
            </w:r>
          </w:p>
        </w:tc>
        <w:tc>
          <w:tcPr>
            <w:tcW w:w="3628" w:type="dxa"/>
          </w:tcPr>
          <w:p w:rsidR="002A22D0" w:rsidRDefault="002A22D0">
            <w:pPr>
              <w:pStyle w:val="ConsPlusNormal"/>
              <w:jc w:val="both"/>
            </w:pPr>
            <w:r>
              <w:t>Все виды рыб</w:t>
            </w:r>
          </w:p>
        </w:tc>
        <w:tc>
          <w:tcPr>
            <w:tcW w:w="1134" w:type="dxa"/>
          </w:tcPr>
          <w:p w:rsidR="002A22D0" w:rsidRDefault="002A22D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5" w:type="dxa"/>
          </w:tcPr>
          <w:p w:rsidR="002A22D0" w:rsidRDefault="002A22D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5" w:type="dxa"/>
          </w:tcPr>
          <w:p w:rsidR="002A22D0" w:rsidRDefault="002A22D0">
            <w:pPr>
              <w:pStyle w:val="ConsPlusNormal"/>
              <w:jc w:val="center"/>
            </w:pPr>
            <w:r>
              <w:t>40</w:t>
            </w:r>
          </w:p>
        </w:tc>
      </w:tr>
      <w:tr w:rsidR="002A22D0">
        <w:tc>
          <w:tcPr>
            <w:tcW w:w="2041" w:type="dxa"/>
          </w:tcPr>
          <w:p w:rsidR="002A22D0" w:rsidRDefault="002A22D0">
            <w:pPr>
              <w:pStyle w:val="ConsPlusNormal"/>
            </w:pPr>
            <w:r>
              <w:t>Закидные невода</w:t>
            </w:r>
          </w:p>
        </w:tc>
        <w:tc>
          <w:tcPr>
            <w:tcW w:w="3628" w:type="dxa"/>
          </w:tcPr>
          <w:p w:rsidR="002A22D0" w:rsidRDefault="002A22D0">
            <w:pPr>
              <w:pStyle w:val="ConsPlusNormal"/>
              <w:jc w:val="both"/>
            </w:pPr>
            <w:r>
              <w:t>Все виды рыб</w:t>
            </w:r>
          </w:p>
        </w:tc>
        <w:tc>
          <w:tcPr>
            <w:tcW w:w="1134" w:type="dxa"/>
          </w:tcPr>
          <w:p w:rsidR="002A22D0" w:rsidRDefault="002A22D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5" w:type="dxa"/>
          </w:tcPr>
          <w:p w:rsidR="002A22D0" w:rsidRDefault="002A22D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5" w:type="dxa"/>
          </w:tcPr>
          <w:p w:rsidR="002A22D0" w:rsidRDefault="002A22D0">
            <w:pPr>
              <w:pStyle w:val="ConsPlusNormal"/>
              <w:jc w:val="center"/>
            </w:pPr>
            <w:r>
              <w:t>30</w:t>
            </w:r>
          </w:p>
        </w:tc>
      </w:tr>
      <w:tr w:rsidR="002A22D0">
        <w:tc>
          <w:tcPr>
            <w:tcW w:w="2041" w:type="dxa"/>
          </w:tcPr>
          <w:p w:rsidR="002A22D0" w:rsidRDefault="002A22D0">
            <w:pPr>
              <w:pStyle w:val="ConsPlusNormal"/>
            </w:pPr>
            <w:r>
              <w:t>Озерные невода</w:t>
            </w:r>
          </w:p>
        </w:tc>
        <w:tc>
          <w:tcPr>
            <w:tcW w:w="3628" w:type="dxa"/>
          </w:tcPr>
          <w:p w:rsidR="002A22D0" w:rsidRDefault="002A22D0">
            <w:pPr>
              <w:pStyle w:val="ConsPlusNormal"/>
              <w:jc w:val="both"/>
            </w:pPr>
            <w:r>
              <w:t>Карась</w:t>
            </w:r>
          </w:p>
        </w:tc>
        <w:tc>
          <w:tcPr>
            <w:tcW w:w="1134" w:type="dxa"/>
          </w:tcPr>
          <w:p w:rsidR="002A22D0" w:rsidRDefault="002A22D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5" w:type="dxa"/>
          </w:tcPr>
          <w:p w:rsidR="002A22D0" w:rsidRDefault="002A22D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5" w:type="dxa"/>
          </w:tcPr>
          <w:p w:rsidR="002A22D0" w:rsidRDefault="002A22D0">
            <w:pPr>
              <w:pStyle w:val="ConsPlusNormal"/>
              <w:jc w:val="center"/>
            </w:pPr>
            <w:r>
              <w:t>36</w:t>
            </w:r>
          </w:p>
        </w:tc>
      </w:tr>
      <w:tr w:rsidR="002A22D0">
        <w:tc>
          <w:tcPr>
            <w:tcW w:w="2041" w:type="dxa"/>
          </w:tcPr>
          <w:p w:rsidR="002A22D0" w:rsidRDefault="002A22D0">
            <w:pPr>
              <w:pStyle w:val="ConsPlusNormal"/>
            </w:pPr>
            <w:r>
              <w:t>Фитили речные</w:t>
            </w:r>
          </w:p>
        </w:tc>
        <w:tc>
          <w:tcPr>
            <w:tcW w:w="3628" w:type="dxa"/>
          </w:tcPr>
          <w:p w:rsidR="002A22D0" w:rsidRDefault="002A22D0">
            <w:pPr>
              <w:pStyle w:val="ConsPlusNormal"/>
              <w:jc w:val="both"/>
            </w:pPr>
            <w:r>
              <w:t>Все виды рыб</w:t>
            </w:r>
          </w:p>
        </w:tc>
        <w:tc>
          <w:tcPr>
            <w:tcW w:w="1134" w:type="dxa"/>
          </w:tcPr>
          <w:p w:rsidR="002A22D0" w:rsidRDefault="002A22D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5" w:type="dxa"/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2A22D0" w:rsidRDefault="002A22D0">
            <w:pPr>
              <w:pStyle w:val="ConsPlusNormal"/>
              <w:jc w:val="center"/>
            </w:pPr>
            <w:r>
              <w:t>40</w:t>
            </w:r>
          </w:p>
        </w:tc>
      </w:tr>
      <w:tr w:rsidR="002A22D0">
        <w:tc>
          <w:tcPr>
            <w:tcW w:w="2041" w:type="dxa"/>
          </w:tcPr>
          <w:p w:rsidR="002A22D0" w:rsidRDefault="002A22D0">
            <w:pPr>
              <w:pStyle w:val="ConsPlusNormal"/>
            </w:pPr>
            <w:r>
              <w:t>Фитили озерные</w:t>
            </w:r>
          </w:p>
        </w:tc>
        <w:tc>
          <w:tcPr>
            <w:tcW w:w="3628" w:type="dxa"/>
          </w:tcPr>
          <w:p w:rsidR="002A22D0" w:rsidRDefault="002A22D0">
            <w:pPr>
              <w:pStyle w:val="ConsPlusNormal"/>
              <w:jc w:val="both"/>
            </w:pPr>
            <w:r>
              <w:t>Карась</w:t>
            </w:r>
          </w:p>
        </w:tc>
        <w:tc>
          <w:tcPr>
            <w:tcW w:w="1134" w:type="dxa"/>
          </w:tcPr>
          <w:p w:rsidR="002A22D0" w:rsidRDefault="002A22D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5" w:type="dxa"/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2A22D0" w:rsidRDefault="002A22D0">
            <w:pPr>
              <w:pStyle w:val="ConsPlusNormal"/>
              <w:jc w:val="center"/>
            </w:pPr>
            <w:r>
              <w:t>40</w:t>
            </w:r>
          </w:p>
        </w:tc>
      </w:tr>
      <w:tr w:rsidR="002A22D0">
        <w:tc>
          <w:tcPr>
            <w:tcW w:w="2041" w:type="dxa"/>
          </w:tcPr>
          <w:p w:rsidR="002A22D0" w:rsidRDefault="002A22D0">
            <w:pPr>
              <w:pStyle w:val="ConsPlusNormal"/>
            </w:pPr>
            <w:r>
              <w:t>Ставные невода, повсеместно</w:t>
            </w:r>
          </w:p>
        </w:tc>
        <w:tc>
          <w:tcPr>
            <w:tcW w:w="3628" w:type="dxa"/>
          </w:tcPr>
          <w:p w:rsidR="002A22D0" w:rsidRDefault="002A22D0">
            <w:pPr>
              <w:pStyle w:val="ConsPlusNormal"/>
              <w:jc w:val="both"/>
            </w:pPr>
            <w:r>
              <w:t>Все виды рыб кроме пеляди</w:t>
            </w:r>
          </w:p>
        </w:tc>
        <w:tc>
          <w:tcPr>
            <w:tcW w:w="1134" w:type="dxa"/>
          </w:tcPr>
          <w:p w:rsidR="002A22D0" w:rsidRDefault="002A22D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5" w:type="dxa"/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2A22D0" w:rsidRDefault="002A22D0">
            <w:pPr>
              <w:pStyle w:val="ConsPlusNormal"/>
              <w:jc w:val="center"/>
            </w:pPr>
            <w:r>
              <w:t>30</w:t>
            </w:r>
          </w:p>
        </w:tc>
      </w:tr>
      <w:tr w:rsidR="002A22D0">
        <w:tc>
          <w:tcPr>
            <w:tcW w:w="2041" w:type="dxa"/>
          </w:tcPr>
          <w:p w:rsidR="002A22D0" w:rsidRDefault="002A22D0">
            <w:pPr>
              <w:pStyle w:val="ConsPlusNormal"/>
            </w:pPr>
            <w:r>
              <w:t>Ставные невода, в озерах</w:t>
            </w:r>
          </w:p>
        </w:tc>
        <w:tc>
          <w:tcPr>
            <w:tcW w:w="3628" w:type="dxa"/>
          </w:tcPr>
          <w:p w:rsidR="002A22D0" w:rsidRDefault="002A22D0">
            <w:pPr>
              <w:pStyle w:val="ConsPlusNormal"/>
              <w:jc w:val="both"/>
            </w:pPr>
            <w:r>
              <w:t>Пелядь</w:t>
            </w:r>
          </w:p>
        </w:tc>
        <w:tc>
          <w:tcPr>
            <w:tcW w:w="1134" w:type="dxa"/>
          </w:tcPr>
          <w:p w:rsidR="002A22D0" w:rsidRDefault="002A22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5" w:type="dxa"/>
          </w:tcPr>
          <w:p w:rsidR="002A22D0" w:rsidRDefault="002A22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5" w:type="dxa"/>
          </w:tcPr>
          <w:p w:rsidR="002A22D0" w:rsidRDefault="002A22D0">
            <w:pPr>
              <w:pStyle w:val="ConsPlusNormal"/>
              <w:jc w:val="center"/>
            </w:pPr>
            <w:r>
              <w:t>10</w:t>
            </w:r>
          </w:p>
        </w:tc>
      </w:tr>
      <w:tr w:rsidR="002A22D0">
        <w:tc>
          <w:tcPr>
            <w:tcW w:w="2041" w:type="dxa"/>
          </w:tcPr>
          <w:p w:rsidR="002A22D0" w:rsidRDefault="002A22D0">
            <w:pPr>
              <w:pStyle w:val="ConsPlusNormal"/>
            </w:pPr>
            <w:r>
              <w:t>"</w:t>
            </w:r>
            <w:proofErr w:type="gramStart"/>
            <w:r>
              <w:t>Морды</w:t>
            </w:r>
            <w:proofErr w:type="gramEnd"/>
            <w:r>
              <w:t>"</w:t>
            </w:r>
          </w:p>
        </w:tc>
        <w:tc>
          <w:tcPr>
            <w:tcW w:w="3628" w:type="dxa"/>
          </w:tcPr>
          <w:p w:rsidR="002A22D0" w:rsidRDefault="002A22D0">
            <w:pPr>
              <w:pStyle w:val="ConsPlusNormal"/>
              <w:jc w:val="both"/>
            </w:pPr>
            <w:r>
              <w:t>плотва, елец, карась, окунь, ерш</w:t>
            </w:r>
          </w:p>
        </w:tc>
        <w:tc>
          <w:tcPr>
            <w:tcW w:w="1134" w:type="dxa"/>
          </w:tcPr>
          <w:p w:rsidR="002A22D0" w:rsidRDefault="002A22D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5" w:type="dxa"/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2A22D0" w:rsidRDefault="002A22D0">
            <w:pPr>
              <w:pStyle w:val="ConsPlusNormal"/>
              <w:jc w:val="center"/>
            </w:pPr>
            <w:r>
              <w:t>24</w:t>
            </w:r>
          </w:p>
        </w:tc>
      </w:tr>
    </w:tbl>
    <w:p w:rsidR="002A22D0" w:rsidRDefault="002A22D0">
      <w:pPr>
        <w:pStyle w:val="ConsPlusNormal"/>
        <w:ind w:firstLine="540"/>
        <w:jc w:val="both"/>
      </w:pPr>
      <w:r>
        <w:t>.</w:t>
      </w:r>
    </w:p>
    <w:p w:rsidR="002A22D0" w:rsidRDefault="002A22D0">
      <w:pPr>
        <w:pStyle w:val="ConsPlusNormal"/>
        <w:jc w:val="both"/>
      </w:pPr>
    </w:p>
    <w:p w:rsidR="002A22D0" w:rsidRDefault="002A22D0">
      <w:pPr>
        <w:pStyle w:val="ConsPlusNormal"/>
        <w:ind w:firstLine="540"/>
        <w:jc w:val="both"/>
      </w:pPr>
      <w:r>
        <w:t xml:space="preserve">7. </w:t>
      </w:r>
      <w:hyperlink r:id="rId16" w:history="1">
        <w:r>
          <w:rPr>
            <w:color w:val="0000FF"/>
          </w:rPr>
          <w:t>Таблицу 11 пункта 19.5</w:t>
        </w:r>
      </w:hyperlink>
      <w:r>
        <w:t xml:space="preserve"> изложить в следующей редакции:</w:t>
      </w:r>
    </w:p>
    <w:p w:rsidR="002A22D0" w:rsidRDefault="002A22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8"/>
        <w:gridCol w:w="4365"/>
      </w:tblGrid>
      <w:tr w:rsidR="002A22D0">
        <w:tc>
          <w:tcPr>
            <w:tcW w:w="4738" w:type="dxa"/>
          </w:tcPr>
          <w:p w:rsidR="002A22D0" w:rsidRDefault="002A22D0">
            <w:pPr>
              <w:pStyle w:val="ConsPlusNormal"/>
              <w:jc w:val="center"/>
            </w:pPr>
            <w:r>
              <w:t>Наименование водных биоресурсов</w:t>
            </w:r>
          </w:p>
        </w:tc>
        <w:tc>
          <w:tcPr>
            <w:tcW w:w="4365" w:type="dxa"/>
          </w:tcPr>
          <w:p w:rsidR="002A22D0" w:rsidRDefault="002A22D0">
            <w:pPr>
              <w:pStyle w:val="ConsPlusNormal"/>
              <w:jc w:val="center"/>
            </w:pPr>
            <w:r>
              <w:t xml:space="preserve">Минимальный размер (шаг) ячеи, </w:t>
            </w:r>
            <w:proofErr w:type="gramStart"/>
            <w:r>
              <w:t>мм</w:t>
            </w:r>
            <w:proofErr w:type="gramEnd"/>
          </w:p>
        </w:tc>
      </w:tr>
      <w:tr w:rsidR="002A22D0">
        <w:tc>
          <w:tcPr>
            <w:tcW w:w="9103" w:type="dxa"/>
            <w:gridSpan w:val="2"/>
          </w:tcPr>
          <w:p w:rsidR="002A22D0" w:rsidRDefault="002A22D0">
            <w:pPr>
              <w:pStyle w:val="ConsPlusNormal"/>
              <w:jc w:val="center"/>
            </w:pPr>
            <w:r>
              <w:t>Ставные и плавные верховые сети</w:t>
            </w:r>
          </w:p>
        </w:tc>
      </w:tr>
      <w:tr w:rsidR="002A22D0">
        <w:tc>
          <w:tcPr>
            <w:tcW w:w="4738" w:type="dxa"/>
          </w:tcPr>
          <w:p w:rsidR="002A22D0" w:rsidRDefault="002A22D0">
            <w:pPr>
              <w:pStyle w:val="ConsPlusNormal"/>
            </w:pPr>
            <w:r>
              <w:t>Карась в озерах</w:t>
            </w:r>
          </w:p>
        </w:tc>
        <w:tc>
          <w:tcPr>
            <w:tcW w:w="4365" w:type="dxa"/>
          </w:tcPr>
          <w:p w:rsidR="002A22D0" w:rsidRDefault="002A22D0">
            <w:pPr>
              <w:pStyle w:val="ConsPlusNormal"/>
              <w:jc w:val="center"/>
            </w:pPr>
            <w:r>
              <w:t>36</w:t>
            </w:r>
          </w:p>
        </w:tc>
      </w:tr>
      <w:tr w:rsidR="002A22D0">
        <w:tc>
          <w:tcPr>
            <w:tcW w:w="4738" w:type="dxa"/>
          </w:tcPr>
          <w:p w:rsidR="002A22D0" w:rsidRDefault="002A22D0">
            <w:pPr>
              <w:pStyle w:val="ConsPlusNormal"/>
            </w:pPr>
            <w:r>
              <w:t>Другие виды рыб в речной системе</w:t>
            </w:r>
          </w:p>
        </w:tc>
        <w:tc>
          <w:tcPr>
            <w:tcW w:w="4365" w:type="dxa"/>
          </w:tcPr>
          <w:p w:rsidR="002A22D0" w:rsidRDefault="002A22D0">
            <w:pPr>
              <w:pStyle w:val="ConsPlusNormal"/>
              <w:jc w:val="center"/>
            </w:pPr>
            <w:r>
              <w:t>28</w:t>
            </w:r>
          </w:p>
        </w:tc>
      </w:tr>
    </w:tbl>
    <w:p w:rsidR="002A22D0" w:rsidRDefault="002A22D0">
      <w:pPr>
        <w:pStyle w:val="ConsPlusNormal"/>
        <w:ind w:firstLine="540"/>
        <w:jc w:val="both"/>
      </w:pPr>
      <w:r>
        <w:t>.</w:t>
      </w:r>
    </w:p>
    <w:p w:rsidR="002A22D0" w:rsidRDefault="002A22D0">
      <w:pPr>
        <w:pStyle w:val="ConsPlusNormal"/>
        <w:jc w:val="both"/>
      </w:pPr>
    </w:p>
    <w:p w:rsidR="002A22D0" w:rsidRDefault="002A22D0">
      <w:pPr>
        <w:pStyle w:val="ConsPlusNormal"/>
        <w:ind w:firstLine="540"/>
        <w:jc w:val="both"/>
      </w:pPr>
      <w:r>
        <w:t xml:space="preserve">8. В </w:t>
      </w:r>
      <w:hyperlink r:id="rId17" w:history="1">
        <w:r>
          <w:rPr>
            <w:color w:val="0000FF"/>
          </w:rPr>
          <w:t>таблице 12 пункта 19.6.1</w:t>
        </w:r>
      </w:hyperlink>
      <w:r>
        <w:t xml:space="preserve"> строку</w:t>
      </w:r>
    </w:p>
    <w:p w:rsidR="002A22D0" w:rsidRDefault="002A22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2A22D0"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</w:pPr>
            <w:r>
              <w:t>Стерлядь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  <w:jc w:val="center"/>
            </w:pPr>
            <w:r>
              <w:t>31</w:t>
            </w:r>
          </w:p>
        </w:tc>
      </w:tr>
    </w:tbl>
    <w:p w:rsidR="002A22D0" w:rsidRDefault="002A22D0">
      <w:pPr>
        <w:pStyle w:val="ConsPlusNormal"/>
        <w:jc w:val="both"/>
      </w:pPr>
    </w:p>
    <w:p w:rsidR="002A22D0" w:rsidRDefault="002A22D0">
      <w:pPr>
        <w:pStyle w:val="ConsPlusNormal"/>
        <w:ind w:firstLine="540"/>
        <w:jc w:val="both"/>
      </w:pPr>
      <w:r>
        <w:t>исключить.</w:t>
      </w:r>
    </w:p>
    <w:p w:rsidR="002A22D0" w:rsidRDefault="002A22D0">
      <w:pPr>
        <w:pStyle w:val="ConsPlusNormal"/>
        <w:ind w:firstLine="540"/>
        <w:jc w:val="both"/>
      </w:pPr>
      <w:r>
        <w:t xml:space="preserve">9. В </w:t>
      </w:r>
      <w:hyperlink r:id="rId18" w:history="1">
        <w:r>
          <w:rPr>
            <w:color w:val="0000FF"/>
          </w:rPr>
          <w:t>пункте 20.1</w:t>
        </w:r>
      </w:hyperlink>
      <w:r>
        <w:t>:</w:t>
      </w:r>
    </w:p>
    <w:p w:rsidR="002A22D0" w:rsidRDefault="002A22D0">
      <w:pPr>
        <w:pStyle w:val="ConsPlusNormal"/>
        <w:ind w:firstLine="540"/>
        <w:jc w:val="both"/>
      </w:pPr>
      <w:r>
        <w:t xml:space="preserve">а) </w:t>
      </w:r>
      <w:hyperlink r:id="rId19" w:history="1">
        <w:r>
          <w:rPr>
            <w:color w:val="0000FF"/>
          </w:rPr>
          <w:t>абзац четвертый подпункта "а"</w:t>
        </w:r>
      </w:hyperlink>
      <w:r>
        <w:t xml:space="preserve"> изложить в следующей редакции:</w:t>
      </w:r>
    </w:p>
    <w:p w:rsidR="002A22D0" w:rsidRDefault="002A22D0">
      <w:pPr>
        <w:pStyle w:val="ConsPlusNormal"/>
        <w:ind w:firstLine="540"/>
        <w:jc w:val="both"/>
      </w:pPr>
      <w:r>
        <w:t>"с 15 августа по 5 ноября в реке Ляпин и притоках Хулга, Народа, Манья</w:t>
      </w:r>
      <w:proofErr w:type="gramStart"/>
      <w:r>
        <w:t>;"</w:t>
      </w:r>
      <w:proofErr w:type="gramEnd"/>
      <w:r>
        <w:t>;</w:t>
      </w:r>
    </w:p>
    <w:p w:rsidR="002A22D0" w:rsidRDefault="002A22D0">
      <w:pPr>
        <w:pStyle w:val="ConsPlusNormal"/>
        <w:ind w:firstLine="540"/>
        <w:jc w:val="both"/>
      </w:pPr>
      <w:r>
        <w:t xml:space="preserve">б) </w:t>
      </w:r>
      <w:hyperlink r:id="rId20" w:history="1">
        <w:r>
          <w:rPr>
            <w:color w:val="0000FF"/>
          </w:rPr>
          <w:t>подпункт "в"</w:t>
        </w:r>
      </w:hyperlink>
      <w:r>
        <w:t xml:space="preserve"> признать утратившим силу.</w:t>
      </w:r>
    </w:p>
    <w:p w:rsidR="002A22D0" w:rsidRDefault="002A22D0">
      <w:pPr>
        <w:pStyle w:val="ConsPlusNormal"/>
        <w:ind w:firstLine="540"/>
        <w:jc w:val="both"/>
      </w:pPr>
      <w:r>
        <w:t xml:space="preserve">10. В </w:t>
      </w:r>
      <w:hyperlink r:id="rId21" w:history="1">
        <w:r>
          <w:rPr>
            <w:color w:val="0000FF"/>
          </w:rPr>
          <w:t>пункте 20.2</w:t>
        </w:r>
      </w:hyperlink>
      <w:r>
        <w:t>:</w:t>
      </w:r>
    </w:p>
    <w:p w:rsidR="002A22D0" w:rsidRDefault="002A22D0">
      <w:pPr>
        <w:pStyle w:val="ConsPlusNormal"/>
        <w:ind w:firstLine="540"/>
        <w:jc w:val="both"/>
      </w:pPr>
      <w:r>
        <w:t xml:space="preserve">а) </w:t>
      </w:r>
      <w:hyperlink r:id="rId22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2A22D0" w:rsidRDefault="002A22D0">
      <w:pPr>
        <w:pStyle w:val="ConsPlusNormal"/>
        <w:ind w:firstLine="540"/>
        <w:jc w:val="both"/>
      </w:pPr>
      <w:r>
        <w:t xml:space="preserve">"осетр сибирский, нельма, муксун и таймень - повсеместно, за исключением отлова </w:t>
      </w:r>
      <w:r>
        <w:lastRenderedPageBreak/>
        <w:t>производителей муксуна стрежевыми неводами в целях аквакультуры (рыбоводства)</w:t>
      </w:r>
      <w:proofErr w:type="gramStart"/>
      <w:r>
        <w:t>;"</w:t>
      </w:r>
      <w:proofErr w:type="gramEnd"/>
      <w:r>
        <w:t>;</w:t>
      </w:r>
    </w:p>
    <w:p w:rsidR="002A22D0" w:rsidRDefault="002A22D0">
      <w:pPr>
        <w:pStyle w:val="ConsPlusNormal"/>
        <w:ind w:firstLine="540"/>
        <w:jc w:val="both"/>
      </w:pPr>
      <w:r>
        <w:t xml:space="preserve">б) </w:t>
      </w:r>
      <w:hyperlink r:id="rId23" w:history="1">
        <w:r>
          <w:rPr>
            <w:color w:val="0000FF"/>
          </w:rPr>
          <w:t>абзац пятый</w:t>
        </w:r>
      </w:hyperlink>
      <w:r>
        <w:t xml:space="preserve"> признать утратившим силу.</w:t>
      </w:r>
    </w:p>
    <w:p w:rsidR="002A22D0" w:rsidRDefault="002A22D0">
      <w:pPr>
        <w:pStyle w:val="ConsPlusNormal"/>
        <w:ind w:firstLine="540"/>
        <w:jc w:val="both"/>
      </w:pPr>
      <w:r>
        <w:t>11. В таблице 13 пункта 20.4.1:</w:t>
      </w:r>
    </w:p>
    <w:p w:rsidR="002A22D0" w:rsidRDefault="002A22D0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строку</w:t>
        </w:r>
      </w:hyperlink>
    </w:p>
    <w:p w:rsidR="002A22D0" w:rsidRDefault="002A22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9"/>
        <w:gridCol w:w="3167"/>
        <w:gridCol w:w="1083"/>
        <w:gridCol w:w="1083"/>
        <w:gridCol w:w="1083"/>
        <w:gridCol w:w="1084"/>
      </w:tblGrid>
      <w:tr w:rsidR="002A22D0">
        <w:tc>
          <w:tcPr>
            <w:tcW w:w="2129" w:type="dxa"/>
            <w:vMerge w:val="restart"/>
          </w:tcPr>
          <w:p w:rsidR="002A22D0" w:rsidRDefault="002A22D0">
            <w:pPr>
              <w:pStyle w:val="ConsPlusNormal"/>
            </w:pPr>
            <w:r>
              <w:t>Невода закидные соровые</w:t>
            </w:r>
          </w:p>
        </w:tc>
        <w:tc>
          <w:tcPr>
            <w:tcW w:w="3167" w:type="dxa"/>
          </w:tcPr>
          <w:p w:rsidR="002A22D0" w:rsidRDefault="002A22D0">
            <w:pPr>
              <w:pStyle w:val="ConsPlusNormal"/>
            </w:pPr>
            <w:r>
              <w:t>Частиковые виды рыб</w:t>
            </w:r>
          </w:p>
        </w:tc>
        <w:tc>
          <w:tcPr>
            <w:tcW w:w="1083" w:type="dxa"/>
          </w:tcPr>
          <w:p w:rsidR="002A22D0" w:rsidRDefault="002A22D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83" w:type="dxa"/>
          </w:tcPr>
          <w:p w:rsidR="002A22D0" w:rsidRDefault="002A22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83" w:type="dxa"/>
          </w:tcPr>
          <w:p w:rsidR="002A22D0" w:rsidRDefault="002A22D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84" w:type="dxa"/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</w:tr>
      <w:tr w:rsidR="002A22D0">
        <w:tc>
          <w:tcPr>
            <w:tcW w:w="2129" w:type="dxa"/>
            <w:vMerge/>
          </w:tcPr>
          <w:p w:rsidR="002A22D0" w:rsidRDefault="002A22D0"/>
        </w:tc>
        <w:tc>
          <w:tcPr>
            <w:tcW w:w="3167" w:type="dxa"/>
          </w:tcPr>
          <w:p w:rsidR="002A22D0" w:rsidRDefault="002A22D0">
            <w:pPr>
              <w:pStyle w:val="ConsPlusNormal"/>
            </w:pPr>
            <w:r>
              <w:t>Сиговые виды рыб</w:t>
            </w:r>
          </w:p>
        </w:tc>
        <w:tc>
          <w:tcPr>
            <w:tcW w:w="1083" w:type="dxa"/>
          </w:tcPr>
          <w:p w:rsidR="002A22D0" w:rsidRDefault="002A22D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83" w:type="dxa"/>
          </w:tcPr>
          <w:p w:rsidR="002A22D0" w:rsidRDefault="002A22D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83" w:type="dxa"/>
          </w:tcPr>
          <w:p w:rsidR="002A22D0" w:rsidRDefault="002A22D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84" w:type="dxa"/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</w:tr>
    </w:tbl>
    <w:p w:rsidR="002A22D0" w:rsidRDefault="002A22D0">
      <w:pPr>
        <w:pStyle w:val="ConsPlusNormal"/>
        <w:jc w:val="both"/>
      </w:pPr>
    </w:p>
    <w:p w:rsidR="002A22D0" w:rsidRDefault="002A22D0">
      <w:pPr>
        <w:pStyle w:val="ConsPlusNormal"/>
        <w:ind w:firstLine="540"/>
        <w:jc w:val="both"/>
      </w:pPr>
      <w:r>
        <w:t>заменить строкой:</w:t>
      </w:r>
    </w:p>
    <w:p w:rsidR="002A22D0" w:rsidRDefault="002A22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9"/>
        <w:gridCol w:w="3167"/>
        <w:gridCol w:w="1083"/>
        <w:gridCol w:w="1083"/>
        <w:gridCol w:w="1083"/>
        <w:gridCol w:w="1084"/>
      </w:tblGrid>
      <w:tr w:rsidR="002A22D0">
        <w:tc>
          <w:tcPr>
            <w:tcW w:w="2129" w:type="dxa"/>
            <w:vMerge w:val="restart"/>
          </w:tcPr>
          <w:p w:rsidR="002A22D0" w:rsidRDefault="002A22D0">
            <w:pPr>
              <w:pStyle w:val="ConsPlusNormal"/>
            </w:pPr>
            <w:r>
              <w:t>Невода закидные соровые</w:t>
            </w:r>
          </w:p>
        </w:tc>
        <w:tc>
          <w:tcPr>
            <w:tcW w:w="3167" w:type="dxa"/>
          </w:tcPr>
          <w:p w:rsidR="002A22D0" w:rsidRDefault="002A22D0">
            <w:pPr>
              <w:pStyle w:val="ConsPlusNormal"/>
            </w:pPr>
            <w:r>
              <w:t xml:space="preserve">Все виды рыб </w:t>
            </w:r>
            <w:proofErr w:type="gramStart"/>
            <w:r>
              <w:t>кроме</w:t>
            </w:r>
            <w:proofErr w:type="gramEnd"/>
            <w:r>
              <w:t xml:space="preserve"> сиговых</w:t>
            </w:r>
          </w:p>
        </w:tc>
        <w:tc>
          <w:tcPr>
            <w:tcW w:w="1083" w:type="dxa"/>
          </w:tcPr>
          <w:p w:rsidR="002A22D0" w:rsidRDefault="002A22D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83" w:type="dxa"/>
          </w:tcPr>
          <w:p w:rsidR="002A22D0" w:rsidRDefault="002A22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83" w:type="dxa"/>
          </w:tcPr>
          <w:p w:rsidR="002A22D0" w:rsidRDefault="002A22D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84" w:type="dxa"/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</w:tr>
      <w:tr w:rsidR="002A22D0">
        <w:tc>
          <w:tcPr>
            <w:tcW w:w="2129" w:type="dxa"/>
            <w:vMerge/>
          </w:tcPr>
          <w:p w:rsidR="002A22D0" w:rsidRDefault="002A22D0"/>
        </w:tc>
        <w:tc>
          <w:tcPr>
            <w:tcW w:w="3167" w:type="dxa"/>
          </w:tcPr>
          <w:p w:rsidR="002A22D0" w:rsidRDefault="002A22D0">
            <w:pPr>
              <w:pStyle w:val="ConsPlusNormal"/>
            </w:pPr>
            <w:r>
              <w:t>Сиговые виды рыб</w:t>
            </w:r>
          </w:p>
        </w:tc>
        <w:tc>
          <w:tcPr>
            <w:tcW w:w="1083" w:type="dxa"/>
          </w:tcPr>
          <w:p w:rsidR="002A22D0" w:rsidRDefault="002A22D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83" w:type="dxa"/>
          </w:tcPr>
          <w:p w:rsidR="002A22D0" w:rsidRDefault="002A22D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83" w:type="dxa"/>
          </w:tcPr>
          <w:p w:rsidR="002A22D0" w:rsidRDefault="002A22D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84" w:type="dxa"/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</w:tr>
    </w:tbl>
    <w:p w:rsidR="002A22D0" w:rsidRDefault="002A22D0">
      <w:pPr>
        <w:pStyle w:val="ConsPlusNormal"/>
        <w:ind w:firstLine="540"/>
        <w:jc w:val="both"/>
      </w:pPr>
      <w:r>
        <w:t>;</w:t>
      </w:r>
    </w:p>
    <w:p w:rsidR="002A22D0" w:rsidRDefault="002A22D0">
      <w:pPr>
        <w:pStyle w:val="ConsPlusNormal"/>
        <w:jc w:val="both"/>
      </w:pPr>
    </w:p>
    <w:p w:rsidR="002A22D0" w:rsidRDefault="002A22D0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строку</w:t>
        </w:r>
      </w:hyperlink>
    </w:p>
    <w:p w:rsidR="002A22D0" w:rsidRDefault="002A22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9"/>
        <w:gridCol w:w="3167"/>
        <w:gridCol w:w="1083"/>
        <w:gridCol w:w="1083"/>
        <w:gridCol w:w="1083"/>
        <w:gridCol w:w="1084"/>
      </w:tblGrid>
      <w:tr w:rsidR="002A22D0">
        <w:tc>
          <w:tcPr>
            <w:tcW w:w="2129" w:type="dxa"/>
            <w:vMerge w:val="restart"/>
          </w:tcPr>
          <w:p w:rsidR="002A22D0" w:rsidRDefault="002A22D0">
            <w:pPr>
              <w:pStyle w:val="ConsPlusNormal"/>
            </w:pPr>
            <w:r>
              <w:t>Ставные невода и делевые запоры</w:t>
            </w:r>
          </w:p>
        </w:tc>
        <w:tc>
          <w:tcPr>
            <w:tcW w:w="3167" w:type="dxa"/>
          </w:tcPr>
          <w:p w:rsidR="002A22D0" w:rsidRDefault="002A22D0">
            <w:pPr>
              <w:pStyle w:val="ConsPlusNormal"/>
            </w:pPr>
            <w:r>
              <w:t>Сиговые виды рыб</w:t>
            </w:r>
          </w:p>
        </w:tc>
        <w:tc>
          <w:tcPr>
            <w:tcW w:w="1083" w:type="dxa"/>
          </w:tcPr>
          <w:p w:rsidR="002A22D0" w:rsidRDefault="002A22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83" w:type="dxa"/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3" w:type="dxa"/>
          </w:tcPr>
          <w:p w:rsidR="002A22D0" w:rsidRDefault="002A22D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84" w:type="dxa"/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</w:tr>
      <w:tr w:rsidR="002A22D0">
        <w:tc>
          <w:tcPr>
            <w:tcW w:w="2129" w:type="dxa"/>
            <w:vMerge/>
          </w:tcPr>
          <w:p w:rsidR="002A22D0" w:rsidRDefault="002A22D0"/>
        </w:tc>
        <w:tc>
          <w:tcPr>
            <w:tcW w:w="3167" w:type="dxa"/>
          </w:tcPr>
          <w:p w:rsidR="002A22D0" w:rsidRDefault="002A22D0">
            <w:pPr>
              <w:pStyle w:val="ConsPlusNormal"/>
            </w:pPr>
            <w:r>
              <w:t>Частиковые виды рыб, за исключением карася</w:t>
            </w:r>
          </w:p>
        </w:tc>
        <w:tc>
          <w:tcPr>
            <w:tcW w:w="1083" w:type="dxa"/>
          </w:tcPr>
          <w:p w:rsidR="002A22D0" w:rsidRDefault="002A22D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83" w:type="dxa"/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3" w:type="dxa"/>
          </w:tcPr>
          <w:p w:rsidR="002A22D0" w:rsidRDefault="002A22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84" w:type="dxa"/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</w:tr>
      <w:tr w:rsidR="002A22D0">
        <w:tc>
          <w:tcPr>
            <w:tcW w:w="2129" w:type="dxa"/>
            <w:vMerge/>
          </w:tcPr>
          <w:p w:rsidR="002A22D0" w:rsidRDefault="002A22D0"/>
        </w:tc>
        <w:tc>
          <w:tcPr>
            <w:tcW w:w="3167" w:type="dxa"/>
          </w:tcPr>
          <w:p w:rsidR="002A22D0" w:rsidRDefault="002A22D0">
            <w:pPr>
              <w:pStyle w:val="ConsPlusNormal"/>
            </w:pPr>
            <w:r>
              <w:t>Карась</w:t>
            </w:r>
          </w:p>
        </w:tc>
        <w:tc>
          <w:tcPr>
            <w:tcW w:w="1083" w:type="dxa"/>
          </w:tcPr>
          <w:p w:rsidR="002A22D0" w:rsidRDefault="002A22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83" w:type="dxa"/>
          </w:tcPr>
          <w:p w:rsidR="002A22D0" w:rsidRDefault="002A22D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83" w:type="dxa"/>
          </w:tcPr>
          <w:p w:rsidR="002A22D0" w:rsidRDefault="002A22D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84" w:type="dxa"/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</w:tr>
    </w:tbl>
    <w:p w:rsidR="002A22D0" w:rsidRDefault="002A22D0">
      <w:pPr>
        <w:pStyle w:val="ConsPlusNormal"/>
        <w:jc w:val="both"/>
      </w:pPr>
    </w:p>
    <w:p w:rsidR="002A22D0" w:rsidRDefault="002A22D0">
      <w:pPr>
        <w:pStyle w:val="ConsPlusNormal"/>
        <w:ind w:firstLine="540"/>
        <w:jc w:val="both"/>
      </w:pPr>
      <w:r>
        <w:t>заменить строкой:</w:t>
      </w:r>
    </w:p>
    <w:p w:rsidR="002A22D0" w:rsidRDefault="002A22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9"/>
        <w:gridCol w:w="3167"/>
        <w:gridCol w:w="1083"/>
        <w:gridCol w:w="1083"/>
        <w:gridCol w:w="1083"/>
        <w:gridCol w:w="1084"/>
      </w:tblGrid>
      <w:tr w:rsidR="002A22D0">
        <w:tc>
          <w:tcPr>
            <w:tcW w:w="2129" w:type="dxa"/>
            <w:vMerge w:val="restart"/>
          </w:tcPr>
          <w:p w:rsidR="002A22D0" w:rsidRDefault="002A22D0">
            <w:pPr>
              <w:pStyle w:val="ConsPlusNormal"/>
            </w:pPr>
            <w:r>
              <w:t>Ставные невода и делевые запоры</w:t>
            </w:r>
          </w:p>
        </w:tc>
        <w:tc>
          <w:tcPr>
            <w:tcW w:w="3167" w:type="dxa"/>
          </w:tcPr>
          <w:p w:rsidR="002A22D0" w:rsidRDefault="002A22D0">
            <w:pPr>
              <w:pStyle w:val="ConsPlusNormal"/>
            </w:pPr>
            <w:r>
              <w:t>Сиговые виды рыб</w:t>
            </w:r>
          </w:p>
        </w:tc>
        <w:tc>
          <w:tcPr>
            <w:tcW w:w="1083" w:type="dxa"/>
          </w:tcPr>
          <w:p w:rsidR="002A22D0" w:rsidRDefault="002A22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83" w:type="dxa"/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3" w:type="dxa"/>
          </w:tcPr>
          <w:p w:rsidR="002A22D0" w:rsidRDefault="002A22D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84" w:type="dxa"/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</w:tr>
      <w:tr w:rsidR="002A22D0">
        <w:tc>
          <w:tcPr>
            <w:tcW w:w="2129" w:type="dxa"/>
            <w:vMerge/>
          </w:tcPr>
          <w:p w:rsidR="002A22D0" w:rsidRDefault="002A22D0"/>
        </w:tc>
        <w:tc>
          <w:tcPr>
            <w:tcW w:w="3167" w:type="dxa"/>
          </w:tcPr>
          <w:p w:rsidR="002A22D0" w:rsidRDefault="002A22D0">
            <w:pPr>
              <w:pStyle w:val="ConsPlusNormal"/>
            </w:pPr>
            <w:r>
              <w:t>Карась</w:t>
            </w:r>
          </w:p>
        </w:tc>
        <w:tc>
          <w:tcPr>
            <w:tcW w:w="1083" w:type="dxa"/>
          </w:tcPr>
          <w:p w:rsidR="002A22D0" w:rsidRDefault="002A22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83" w:type="dxa"/>
          </w:tcPr>
          <w:p w:rsidR="002A22D0" w:rsidRDefault="002A22D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83" w:type="dxa"/>
          </w:tcPr>
          <w:p w:rsidR="002A22D0" w:rsidRDefault="002A22D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84" w:type="dxa"/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</w:tr>
      <w:tr w:rsidR="002A22D0">
        <w:tc>
          <w:tcPr>
            <w:tcW w:w="2129" w:type="dxa"/>
            <w:vMerge/>
          </w:tcPr>
          <w:p w:rsidR="002A22D0" w:rsidRDefault="002A22D0"/>
        </w:tc>
        <w:tc>
          <w:tcPr>
            <w:tcW w:w="3167" w:type="dxa"/>
          </w:tcPr>
          <w:p w:rsidR="002A22D0" w:rsidRDefault="002A22D0">
            <w:pPr>
              <w:pStyle w:val="ConsPlusNormal"/>
            </w:pPr>
            <w:r>
              <w:t>Все виды рыб, за исключением сиговых и карася</w:t>
            </w:r>
          </w:p>
        </w:tc>
        <w:tc>
          <w:tcPr>
            <w:tcW w:w="1083" w:type="dxa"/>
          </w:tcPr>
          <w:p w:rsidR="002A22D0" w:rsidRDefault="002A22D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83" w:type="dxa"/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3" w:type="dxa"/>
          </w:tcPr>
          <w:p w:rsidR="002A22D0" w:rsidRDefault="002A22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84" w:type="dxa"/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</w:tr>
    </w:tbl>
    <w:p w:rsidR="002A22D0" w:rsidRDefault="002A22D0">
      <w:pPr>
        <w:pStyle w:val="ConsPlusNormal"/>
        <w:ind w:firstLine="540"/>
        <w:jc w:val="both"/>
      </w:pPr>
      <w:r>
        <w:t>;</w:t>
      </w:r>
    </w:p>
    <w:p w:rsidR="002A22D0" w:rsidRDefault="002A22D0">
      <w:pPr>
        <w:pStyle w:val="ConsPlusNormal"/>
        <w:jc w:val="both"/>
      </w:pPr>
    </w:p>
    <w:p w:rsidR="002A22D0" w:rsidRDefault="002A22D0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строку</w:t>
        </w:r>
      </w:hyperlink>
    </w:p>
    <w:p w:rsidR="002A22D0" w:rsidRDefault="002A22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9"/>
        <w:gridCol w:w="3167"/>
        <w:gridCol w:w="1083"/>
        <w:gridCol w:w="1083"/>
        <w:gridCol w:w="1083"/>
        <w:gridCol w:w="1084"/>
      </w:tblGrid>
      <w:tr w:rsidR="002A22D0"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</w:pPr>
            <w:r>
              <w:t>Рюжи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</w:pPr>
            <w:r>
              <w:t>Мелкий частик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</w:tr>
    </w:tbl>
    <w:p w:rsidR="002A22D0" w:rsidRDefault="002A22D0">
      <w:pPr>
        <w:pStyle w:val="ConsPlusNormal"/>
        <w:jc w:val="both"/>
      </w:pPr>
    </w:p>
    <w:p w:rsidR="002A22D0" w:rsidRDefault="002A22D0">
      <w:pPr>
        <w:pStyle w:val="ConsPlusNormal"/>
        <w:ind w:firstLine="540"/>
        <w:jc w:val="both"/>
      </w:pPr>
      <w:r>
        <w:t>заменить строкой:</w:t>
      </w:r>
    </w:p>
    <w:p w:rsidR="002A22D0" w:rsidRDefault="002A22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9"/>
        <w:gridCol w:w="3167"/>
        <w:gridCol w:w="1083"/>
        <w:gridCol w:w="1083"/>
        <w:gridCol w:w="1083"/>
        <w:gridCol w:w="1084"/>
      </w:tblGrid>
      <w:tr w:rsidR="002A22D0"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</w:pPr>
            <w:r>
              <w:t>Рюжи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</w:pPr>
            <w:r>
              <w:t>Плотва, елец, окунь, ерш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</w:tr>
    </w:tbl>
    <w:p w:rsidR="002A22D0" w:rsidRDefault="002A22D0">
      <w:pPr>
        <w:pStyle w:val="ConsPlusNormal"/>
        <w:ind w:firstLine="540"/>
        <w:jc w:val="both"/>
      </w:pPr>
      <w:r>
        <w:t>;</w:t>
      </w:r>
    </w:p>
    <w:p w:rsidR="002A22D0" w:rsidRDefault="002A22D0">
      <w:pPr>
        <w:pStyle w:val="ConsPlusNormal"/>
        <w:jc w:val="both"/>
      </w:pPr>
    </w:p>
    <w:p w:rsidR="002A22D0" w:rsidRDefault="002A22D0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строку</w:t>
        </w:r>
      </w:hyperlink>
    </w:p>
    <w:p w:rsidR="002A22D0" w:rsidRDefault="002A22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9"/>
        <w:gridCol w:w="3167"/>
        <w:gridCol w:w="1083"/>
        <w:gridCol w:w="1083"/>
        <w:gridCol w:w="1083"/>
        <w:gridCol w:w="1084"/>
      </w:tblGrid>
      <w:tr w:rsidR="002A22D0"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</w:pPr>
            <w:r>
              <w:t>Атармы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</w:pPr>
            <w:r>
              <w:t>Мелкий частик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</w:tr>
    </w:tbl>
    <w:p w:rsidR="002A22D0" w:rsidRDefault="002A22D0">
      <w:pPr>
        <w:pStyle w:val="ConsPlusNormal"/>
        <w:jc w:val="both"/>
      </w:pPr>
    </w:p>
    <w:p w:rsidR="002A22D0" w:rsidRDefault="002A22D0">
      <w:pPr>
        <w:pStyle w:val="ConsPlusNormal"/>
        <w:ind w:firstLine="540"/>
        <w:jc w:val="both"/>
      </w:pPr>
      <w:r>
        <w:t>заменить строкой:</w:t>
      </w:r>
    </w:p>
    <w:p w:rsidR="002A22D0" w:rsidRDefault="002A22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6"/>
        <w:gridCol w:w="3154"/>
        <w:gridCol w:w="1085"/>
        <w:gridCol w:w="1090"/>
        <w:gridCol w:w="1090"/>
        <w:gridCol w:w="1114"/>
      </w:tblGrid>
      <w:tr w:rsidR="002A22D0"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</w:pPr>
            <w:r>
              <w:t>Атармы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  <w:jc w:val="center"/>
            </w:pPr>
            <w:r>
              <w:t>Плотва, елец, окунь, ерш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</w:tr>
    </w:tbl>
    <w:p w:rsidR="002A22D0" w:rsidRDefault="002A22D0">
      <w:pPr>
        <w:pStyle w:val="ConsPlusNormal"/>
        <w:ind w:firstLine="540"/>
        <w:jc w:val="both"/>
      </w:pPr>
      <w:r>
        <w:t>.</w:t>
      </w:r>
    </w:p>
    <w:p w:rsidR="002A22D0" w:rsidRDefault="002A22D0">
      <w:pPr>
        <w:pStyle w:val="ConsPlusNormal"/>
        <w:jc w:val="both"/>
      </w:pPr>
    </w:p>
    <w:p w:rsidR="002A22D0" w:rsidRDefault="002A22D0">
      <w:pPr>
        <w:pStyle w:val="ConsPlusNormal"/>
        <w:ind w:firstLine="540"/>
        <w:jc w:val="both"/>
      </w:pPr>
      <w:r>
        <w:t xml:space="preserve">12. В таблице 14 пункта 20.4.1 </w:t>
      </w:r>
      <w:hyperlink r:id="rId28" w:history="1">
        <w:r>
          <w:rPr>
            <w:color w:val="0000FF"/>
          </w:rPr>
          <w:t>строку</w:t>
        </w:r>
      </w:hyperlink>
    </w:p>
    <w:p w:rsidR="002A22D0" w:rsidRDefault="002A22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6"/>
        <w:gridCol w:w="4133"/>
      </w:tblGrid>
      <w:tr w:rsidR="002A22D0">
        <w:tc>
          <w:tcPr>
            <w:tcW w:w="5506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</w:pPr>
            <w:r>
              <w:t>Муксун</w:t>
            </w:r>
          </w:p>
        </w:tc>
        <w:tc>
          <w:tcPr>
            <w:tcW w:w="4133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  <w:jc w:val="center"/>
            </w:pPr>
            <w:r>
              <w:t>70</w:t>
            </w:r>
          </w:p>
        </w:tc>
      </w:tr>
    </w:tbl>
    <w:p w:rsidR="002A22D0" w:rsidRDefault="002A22D0">
      <w:pPr>
        <w:pStyle w:val="ConsPlusNormal"/>
        <w:jc w:val="both"/>
      </w:pPr>
    </w:p>
    <w:p w:rsidR="002A22D0" w:rsidRDefault="002A22D0">
      <w:pPr>
        <w:pStyle w:val="ConsPlusNormal"/>
        <w:ind w:firstLine="540"/>
        <w:jc w:val="both"/>
      </w:pPr>
      <w:r>
        <w:t>исключить.</w:t>
      </w:r>
    </w:p>
    <w:p w:rsidR="002A22D0" w:rsidRDefault="002A22D0">
      <w:pPr>
        <w:pStyle w:val="ConsPlusNormal"/>
        <w:ind w:firstLine="540"/>
        <w:jc w:val="both"/>
      </w:pPr>
      <w:r>
        <w:t xml:space="preserve">13. В </w:t>
      </w:r>
      <w:hyperlink r:id="rId29" w:history="1">
        <w:r>
          <w:rPr>
            <w:color w:val="0000FF"/>
          </w:rPr>
          <w:t>таблице 15</w:t>
        </w:r>
      </w:hyperlink>
      <w:r>
        <w:t xml:space="preserve"> пункта 20.5.1 строки</w:t>
      </w:r>
    </w:p>
    <w:p w:rsidR="002A22D0" w:rsidRDefault="002A22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0"/>
        <w:gridCol w:w="5279"/>
      </w:tblGrid>
      <w:tr w:rsidR="002A22D0">
        <w:tc>
          <w:tcPr>
            <w:tcW w:w="4360" w:type="dxa"/>
          </w:tcPr>
          <w:p w:rsidR="002A22D0" w:rsidRDefault="002A22D0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Нельма</w:t>
              </w:r>
            </w:hyperlink>
          </w:p>
        </w:tc>
        <w:tc>
          <w:tcPr>
            <w:tcW w:w="5279" w:type="dxa"/>
          </w:tcPr>
          <w:p w:rsidR="002A22D0" w:rsidRDefault="002A22D0">
            <w:pPr>
              <w:pStyle w:val="ConsPlusNormal"/>
              <w:jc w:val="center"/>
            </w:pPr>
            <w:r>
              <w:t>59</w:t>
            </w:r>
          </w:p>
        </w:tc>
      </w:tr>
      <w:tr w:rsidR="002A22D0">
        <w:tc>
          <w:tcPr>
            <w:tcW w:w="4360" w:type="dxa"/>
          </w:tcPr>
          <w:p w:rsidR="002A22D0" w:rsidRDefault="002A22D0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Муксун</w:t>
              </w:r>
            </w:hyperlink>
          </w:p>
        </w:tc>
        <w:tc>
          <w:tcPr>
            <w:tcW w:w="5279" w:type="dxa"/>
          </w:tcPr>
          <w:p w:rsidR="002A22D0" w:rsidRDefault="002A22D0">
            <w:pPr>
              <w:pStyle w:val="ConsPlusNormal"/>
              <w:jc w:val="center"/>
            </w:pPr>
            <w:r>
              <w:t>43</w:t>
            </w:r>
          </w:p>
        </w:tc>
      </w:tr>
    </w:tbl>
    <w:p w:rsidR="002A22D0" w:rsidRDefault="002A22D0">
      <w:pPr>
        <w:pStyle w:val="ConsPlusNormal"/>
        <w:jc w:val="both"/>
      </w:pPr>
    </w:p>
    <w:p w:rsidR="002A22D0" w:rsidRDefault="002A22D0">
      <w:pPr>
        <w:pStyle w:val="ConsPlusNormal"/>
        <w:ind w:firstLine="540"/>
        <w:jc w:val="both"/>
      </w:pPr>
      <w:r>
        <w:t>исключить.</w:t>
      </w:r>
    </w:p>
    <w:p w:rsidR="002A22D0" w:rsidRDefault="002A22D0">
      <w:pPr>
        <w:pStyle w:val="ConsPlusNormal"/>
        <w:ind w:firstLine="540"/>
        <w:jc w:val="both"/>
      </w:pPr>
      <w:r>
        <w:t xml:space="preserve">14. В </w:t>
      </w:r>
      <w:hyperlink r:id="rId32" w:history="1">
        <w:r>
          <w:rPr>
            <w:color w:val="0000FF"/>
          </w:rPr>
          <w:t>абзаце втором пункта 20.5.3</w:t>
        </w:r>
      </w:hyperlink>
      <w:r>
        <w:t xml:space="preserve"> слова ", нельмы, муксуна и" исключить.</w:t>
      </w:r>
    </w:p>
    <w:p w:rsidR="002A22D0" w:rsidRDefault="002A22D0">
      <w:pPr>
        <w:pStyle w:val="ConsPlusNormal"/>
        <w:ind w:firstLine="540"/>
        <w:jc w:val="both"/>
      </w:pPr>
      <w:r>
        <w:t xml:space="preserve">15. В </w:t>
      </w:r>
      <w:hyperlink r:id="rId33" w:history="1">
        <w:r>
          <w:rPr>
            <w:color w:val="0000FF"/>
          </w:rPr>
          <w:t>пункте 21.2.1</w:t>
        </w:r>
      </w:hyperlink>
      <w:r>
        <w:t>:</w:t>
      </w:r>
    </w:p>
    <w:p w:rsidR="002A22D0" w:rsidRDefault="002A22D0">
      <w:pPr>
        <w:pStyle w:val="ConsPlusNormal"/>
        <w:ind w:firstLine="540"/>
        <w:jc w:val="both"/>
      </w:pPr>
      <w:r>
        <w:t xml:space="preserve">а) </w:t>
      </w:r>
      <w:hyperlink r:id="rId34" w:history="1">
        <w:r>
          <w:rPr>
            <w:color w:val="0000FF"/>
          </w:rPr>
          <w:t>абзац третий подпункта "а"</w:t>
        </w:r>
      </w:hyperlink>
      <w:r>
        <w:t xml:space="preserve"> после слова "корюшки" дополнить словом ", налима";</w:t>
      </w:r>
    </w:p>
    <w:p w:rsidR="002A22D0" w:rsidRDefault="002A22D0">
      <w:pPr>
        <w:pStyle w:val="ConsPlusNormal"/>
        <w:ind w:firstLine="540"/>
        <w:jc w:val="both"/>
      </w:pPr>
      <w:r>
        <w:t xml:space="preserve">б) </w:t>
      </w:r>
      <w:hyperlink r:id="rId35" w:history="1">
        <w:r>
          <w:rPr>
            <w:color w:val="0000FF"/>
          </w:rPr>
          <w:t>подпункт "д"</w:t>
        </w:r>
      </w:hyperlink>
      <w:r>
        <w:t xml:space="preserve"> изложить в следующей редакции:</w:t>
      </w:r>
    </w:p>
    <w:p w:rsidR="002A22D0" w:rsidRDefault="002A22D0">
      <w:pPr>
        <w:pStyle w:val="ConsPlusNormal"/>
        <w:ind w:firstLine="540"/>
        <w:jc w:val="both"/>
      </w:pPr>
      <w:r>
        <w:t>"д) с 15 июля по 30 сентября - в протоке Шурышкарской на всем протяжении и в реке Малая Обь от верхнего устья протоки Горная Обь до протоки Кантерпосл, за исключением добычи (вылова):</w:t>
      </w:r>
    </w:p>
    <w:p w:rsidR="002A22D0" w:rsidRDefault="002A22D0">
      <w:pPr>
        <w:pStyle w:val="ConsPlusNormal"/>
        <w:ind w:firstLine="540"/>
        <w:jc w:val="both"/>
      </w:pPr>
      <w:proofErr w:type="gramStart"/>
      <w:r>
        <w:t>щуки, язя, леща, плотвы, карася, окуня, ельца (мегдыма) - полузапорами, рюжами, фитилями, вентерями;</w:t>
      </w:r>
      <w:proofErr w:type="gramEnd"/>
    </w:p>
    <w:p w:rsidR="002A22D0" w:rsidRDefault="002A22D0">
      <w:pPr>
        <w:pStyle w:val="ConsPlusNormal"/>
        <w:ind w:firstLine="540"/>
        <w:jc w:val="both"/>
      </w:pPr>
      <w:r>
        <w:t>ерша - полузапорами, неводами, рюжами, фитилями, вентерями;</w:t>
      </w:r>
    </w:p>
    <w:p w:rsidR="002A22D0" w:rsidRDefault="002A22D0">
      <w:pPr>
        <w:pStyle w:val="ConsPlusNormal"/>
        <w:ind w:firstLine="540"/>
        <w:jc w:val="both"/>
      </w:pPr>
      <w:r>
        <w:t>налима - наживной крючковой снастью, рюжами, фитилями, вентерями;</w:t>
      </w:r>
    </w:p>
    <w:p w:rsidR="002A22D0" w:rsidRDefault="002A22D0">
      <w:pPr>
        <w:pStyle w:val="ConsPlusNormal"/>
        <w:ind w:firstLine="540"/>
        <w:jc w:val="both"/>
      </w:pPr>
      <w:r>
        <w:t>сига (сига-пыжьяна) - плавными сетями</w:t>
      </w:r>
      <w:proofErr w:type="gramStart"/>
      <w:r>
        <w:t>;"</w:t>
      </w:r>
      <w:proofErr w:type="gramEnd"/>
      <w:r>
        <w:t>;</w:t>
      </w:r>
    </w:p>
    <w:p w:rsidR="002A22D0" w:rsidRDefault="002A22D0">
      <w:pPr>
        <w:pStyle w:val="ConsPlusNormal"/>
        <w:ind w:firstLine="540"/>
        <w:jc w:val="both"/>
      </w:pPr>
      <w:r>
        <w:t xml:space="preserve">в) </w:t>
      </w:r>
      <w:hyperlink r:id="rId36" w:history="1">
        <w:r>
          <w:rPr>
            <w:color w:val="0000FF"/>
          </w:rPr>
          <w:t>абзац второй подпункта "к"</w:t>
        </w:r>
      </w:hyperlink>
      <w:r>
        <w:t xml:space="preserve"> дополнить словами ", рюжами, фитилями";</w:t>
      </w:r>
    </w:p>
    <w:p w:rsidR="002A22D0" w:rsidRDefault="002A22D0">
      <w:pPr>
        <w:pStyle w:val="ConsPlusNormal"/>
        <w:ind w:firstLine="540"/>
        <w:jc w:val="both"/>
      </w:pPr>
      <w:r>
        <w:t xml:space="preserve">г) </w:t>
      </w:r>
      <w:hyperlink r:id="rId37" w:history="1">
        <w:r>
          <w:rPr>
            <w:color w:val="0000FF"/>
          </w:rPr>
          <w:t>подпункт "м"</w:t>
        </w:r>
      </w:hyperlink>
      <w:r>
        <w:t xml:space="preserve"> дополнить словами ", рюжами, фитилями, вентерями";</w:t>
      </w:r>
    </w:p>
    <w:p w:rsidR="002A22D0" w:rsidRDefault="002A22D0">
      <w:pPr>
        <w:pStyle w:val="ConsPlusNormal"/>
        <w:ind w:firstLine="540"/>
        <w:jc w:val="both"/>
      </w:pPr>
      <w:r>
        <w:t xml:space="preserve">д) </w:t>
      </w:r>
      <w:hyperlink r:id="rId38" w:history="1">
        <w:r>
          <w:rPr>
            <w:color w:val="0000FF"/>
          </w:rPr>
          <w:t>подпункт "о"</w:t>
        </w:r>
      </w:hyperlink>
      <w:r>
        <w:t xml:space="preserve"> изложить в следующей редакции:</w:t>
      </w:r>
    </w:p>
    <w:p w:rsidR="002A22D0" w:rsidRDefault="002A22D0">
      <w:pPr>
        <w:pStyle w:val="ConsPlusNormal"/>
        <w:ind w:firstLine="540"/>
        <w:jc w:val="both"/>
      </w:pPr>
      <w:r>
        <w:t>"о) с 15 мая до полного распаления льда - на всех верховых озерах бассейнов рек Юрибей (истоки рек, полуостров Ямал), Лекотосе, Ясавэйяха, Сявтото, Сеяха (</w:t>
      </w:r>
      <w:proofErr w:type="gramStart"/>
      <w:r>
        <w:t>Зеленая</w:t>
      </w:r>
      <w:proofErr w:type="gramEnd"/>
      <w:r>
        <w:t>), за исключением добычи (вылова):</w:t>
      </w:r>
    </w:p>
    <w:p w:rsidR="002A22D0" w:rsidRDefault="002A22D0">
      <w:pPr>
        <w:pStyle w:val="ConsPlusNormal"/>
        <w:ind w:firstLine="540"/>
        <w:jc w:val="both"/>
      </w:pPr>
      <w:proofErr w:type="gramStart"/>
      <w:r>
        <w:t>щуки, язя, плотвы, карася, окуня, ельца (мегдыма), ерша - полузапорами, рюжами, фитилями, вентерями;</w:t>
      </w:r>
      <w:proofErr w:type="gramEnd"/>
    </w:p>
    <w:p w:rsidR="002A22D0" w:rsidRDefault="002A22D0">
      <w:pPr>
        <w:pStyle w:val="ConsPlusNormal"/>
        <w:ind w:firstLine="540"/>
        <w:jc w:val="both"/>
      </w:pPr>
      <w:r>
        <w:t>ерша - полузапорами, неводами, рюжами, фитилями, вентерями;</w:t>
      </w:r>
    </w:p>
    <w:p w:rsidR="002A22D0" w:rsidRDefault="002A22D0">
      <w:pPr>
        <w:pStyle w:val="ConsPlusNormal"/>
        <w:ind w:firstLine="540"/>
        <w:jc w:val="both"/>
      </w:pPr>
      <w:r>
        <w:t>налима - наживной крючковой снастью, рюжами, фитилями, вентерями</w:t>
      </w:r>
      <w:proofErr w:type="gramStart"/>
      <w:r>
        <w:t>;"</w:t>
      </w:r>
      <w:proofErr w:type="gramEnd"/>
      <w:r>
        <w:t>;</w:t>
      </w:r>
    </w:p>
    <w:p w:rsidR="002A22D0" w:rsidRDefault="002A22D0">
      <w:pPr>
        <w:pStyle w:val="ConsPlusNormal"/>
        <w:ind w:firstLine="540"/>
        <w:jc w:val="both"/>
      </w:pPr>
      <w:r>
        <w:t xml:space="preserve">е) </w:t>
      </w:r>
      <w:hyperlink r:id="rId39" w:history="1">
        <w:r>
          <w:rPr>
            <w:color w:val="0000FF"/>
          </w:rPr>
          <w:t>подпункт "п"</w:t>
        </w:r>
      </w:hyperlink>
      <w:r>
        <w:t xml:space="preserve"> изложить в следующей редакции:</w:t>
      </w:r>
    </w:p>
    <w:p w:rsidR="002A22D0" w:rsidRDefault="002A22D0">
      <w:pPr>
        <w:pStyle w:val="ConsPlusNormal"/>
        <w:ind w:firstLine="540"/>
        <w:jc w:val="both"/>
      </w:pPr>
      <w:r>
        <w:t xml:space="preserve">"п) с 30 ноября по 15 мая - в реках Большая Обь, Малая Обь и дельте реки Обь от </w:t>
      </w:r>
      <w:r>
        <w:lastRenderedPageBreak/>
        <w:t>южной административной границы Ямало-Ненецкого автономного округа до мыса Сандиба по восточному берегу и мыса Ямсале по западному берегу, за исключением добычи (вылова):</w:t>
      </w:r>
    </w:p>
    <w:p w:rsidR="002A22D0" w:rsidRDefault="002A22D0">
      <w:pPr>
        <w:pStyle w:val="ConsPlusNormal"/>
        <w:ind w:firstLine="540"/>
        <w:jc w:val="both"/>
      </w:pPr>
      <w:r>
        <w:t>ерша, щуки, язя, налима, леща, плотвы, карася - полузапорами и фитилями, рюжами, вентерями и чердаками из мононити</w:t>
      </w:r>
      <w:proofErr w:type="gramStart"/>
      <w:r>
        <w:t>;"</w:t>
      </w:r>
      <w:proofErr w:type="gramEnd"/>
      <w:r>
        <w:t>;</w:t>
      </w:r>
    </w:p>
    <w:p w:rsidR="002A22D0" w:rsidRDefault="002A22D0">
      <w:pPr>
        <w:pStyle w:val="ConsPlusNormal"/>
        <w:ind w:firstLine="540"/>
        <w:jc w:val="both"/>
      </w:pPr>
      <w:r>
        <w:t xml:space="preserve">ж) </w:t>
      </w:r>
      <w:hyperlink r:id="rId40" w:history="1">
        <w:r>
          <w:rPr>
            <w:color w:val="0000FF"/>
          </w:rPr>
          <w:t>абзац второй подпункта "р"</w:t>
        </w:r>
      </w:hyperlink>
      <w:r>
        <w:t xml:space="preserve"> изложить в следующей редакции:</w:t>
      </w:r>
    </w:p>
    <w:p w:rsidR="002A22D0" w:rsidRDefault="002A22D0">
      <w:pPr>
        <w:pStyle w:val="ConsPlusNormal"/>
        <w:ind w:firstLine="540"/>
        <w:jc w:val="both"/>
      </w:pPr>
      <w:r>
        <w:t>"щуки, язя, ерша, плотвы и налима - фитилями, рюжами, вентерями, полузапорами</w:t>
      </w:r>
      <w:proofErr w:type="gramStart"/>
      <w:r>
        <w:t>;"</w:t>
      </w:r>
      <w:proofErr w:type="gramEnd"/>
      <w:r>
        <w:t>;</w:t>
      </w:r>
    </w:p>
    <w:p w:rsidR="002A22D0" w:rsidRDefault="002A22D0">
      <w:pPr>
        <w:pStyle w:val="ConsPlusNormal"/>
        <w:ind w:firstLine="540"/>
        <w:jc w:val="both"/>
      </w:pPr>
      <w:r>
        <w:t xml:space="preserve">з) </w:t>
      </w:r>
      <w:hyperlink r:id="rId41" w:history="1">
        <w:r>
          <w:rPr>
            <w:color w:val="0000FF"/>
          </w:rPr>
          <w:t>подпункт "т"</w:t>
        </w:r>
      </w:hyperlink>
      <w:r>
        <w:t xml:space="preserve"> признать утратившим силу.</w:t>
      </w:r>
    </w:p>
    <w:p w:rsidR="002A22D0" w:rsidRDefault="002A22D0">
      <w:pPr>
        <w:pStyle w:val="ConsPlusNormal"/>
        <w:ind w:firstLine="540"/>
        <w:jc w:val="both"/>
      </w:pPr>
      <w:r>
        <w:t xml:space="preserve">16. </w:t>
      </w:r>
      <w:hyperlink r:id="rId42" w:history="1">
        <w:r>
          <w:rPr>
            <w:color w:val="0000FF"/>
          </w:rPr>
          <w:t>Абзац второй пункта 21.3</w:t>
        </w:r>
      </w:hyperlink>
      <w:r>
        <w:t xml:space="preserve"> после слов "осетр сибирский" дополнить словами ", нельма, муксун".</w:t>
      </w:r>
    </w:p>
    <w:p w:rsidR="002A22D0" w:rsidRDefault="002A22D0">
      <w:pPr>
        <w:pStyle w:val="ConsPlusNormal"/>
        <w:ind w:firstLine="540"/>
        <w:jc w:val="both"/>
      </w:pPr>
      <w:r>
        <w:t xml:space="preserve">17. В </w:t>
      </w:r>
      <w:hyperlink r:id="rId43" w:history="1">
        <w:r>
          <w:rPr>
            <w:color w:val="0000FF"/>
          </w:rPr>
          <w:t>пункте 21.5.1</w:t>
        </w:r>
      </w:hyperlink>
      <w:r>
        <w:t>:</w:t>
      </w:r>
    </w:p>
    <w:p w:rsidR="002A22D0" w:rsidRDefault="002A22D0">
      <w:pPr>
        <w:pStyle w:val="ConsPlusNormal"/>
        <w:ind w:firstLine="540"/>
        <w:jc w:val="both"/>
      </w:pPr>
      <w:r>
        <w:t xml:space="preserve">а) </w:t>
      </w:r>
      <w:hyperlink r:id="rId44" w:history="1">
        <w:r>
          <w:rPr>
            <w:color w:val="0000FF"/>
          </w:rPr>
          <w:t>таблицу 16</w:t>
        </w:r>
      </w:hyperlink>
      <w:r>
        <w:t xml:space="preserve"> изложить в следующей редакции:</w:t>
      </w:r>
    </w:p>
    <w:p w:rsidR="002A22D0" w:rsidRDefault="002A22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778"/>
        <w:gridCol w:w="1076"/>
        <w:gridCol w:w="1076"/>
        <w:gridCol w:w="1076"/>
        <w:gridCol w:w="1078"/>
      </w:tblGrid>
      <w:tr w:rsidR="002A22D0">
        <w:tc>
          <w:tcPr>
            <w:tcW w:w="2041" w:type="dxa"/>
            <w:vMerge w:val="restart"/>
          </w:tcPr>
          <w:p w:rsidR="002A22D0" w:rsidRDefault="002A22D0">
            <w:pPr>
              <w:pStyle w:val="ConsPlusNormal"/>
              <w:jc w:val="center"/>
            </w:pPr>
            <w:r>
              <w:t>Орудия добычи (вылова)</w:t>
            </w:r>
          </w:p>
        </w:tc>
        <w:tc>
          <w:tcPr>
            <w:tcW w:w="2778" w:type="dxa"/>
            <w:vMerge w:val="restart"/>
          </w:tcPr>
          <w:p w:rsidR="002A22D0" w:rsidRDefault="002A22D0">
            <w:pPr>
              <w:pStyle w:val="ConsPlusNormal"/>
              <w:jc w:val="center"/>
            </w:pPr>
            <w:r>
              <w:t>Наименование водных биоресурсов</w:t>
            </w:r>
          </w:p>
        </w:tc>
        <w:tc>
          <w:tcPr>
            <w:tcW w:w="4306" w:type="dxa"/>
            <w:gridSpan w:val="4"/>
          </w:tcPr>
          <w:p w:rsidR="002A22D0" w:rsidRDefault="002A22D0">
            <w:pPr>
              <w:pStyle w:val="ConsPlusNormal"/>
              <w:jc w:val="center"/>
            </w:pPr>
            <w:r>
              <w:t xml:space="preserve">Минимальный размер (шаг) ячеи, </w:t>
            </w:r>
            <w:proofErr w:type="gramStart"/>
            <w:r>
              <w:t>мм</w:t>
            </w:r>
            <w:proofErr w:type="gramEnd"/>
          </w:p>
        </w:tc>
      </w:tr>
      <w:tr w:rsidR="002A22D0">
        <w:tc>
          <w:tcPr>
            <w:tcW w:w="2041" w:type="dxa"/>
            <w:vMerge/>
          </w:tcPr>
          <w:p w:rsidR="002A22D0" w:rsidRDefault="002A22D0"/>
        </w:tc>
        <w:tc>
          <w:tcPr>
            <w:tcW w:w="2778" w:type="dxa"/>
            <w:vMerge/>
          </w:tcPr>
          <w:p w:rsidR="002A22D0" w:rsidRDefault="002A22D0"/>
        </w:tc>
        <w:tc>
          <w:tcPr>
            <w:tcW w:w="1076" w:type="dxa"/>
          </w:tcPr>
          <w:p w:rsidR="002A22D0" w:rsidRDefault="002A22D0">
            <w:pPr>
              <w:pStyle w:val="ConsPlusNormal"/>
              <w:jc w:val="center"/>
            </w:pPr>
            <w:r>
              <w:t>куток, мотня, котел, бочка</w:t>
            </w:r>
          </w:p>
        </w:tc>
        <w:tc>
          <w:tcPr>
            <w:tcW w:w="1076" w:type="dxa"/>
          </w:tcPr>
          <w:p w:rsidR="002A22D0" w:rsidRDefault="002A22D0">
            <w:pPr>
              <w:pStyle w:val="ConsPlusNormal"/>
              <w:jc w:val="center"/>
            </w:pPr>
            <w:r>
              <w:t>приводы</w:t>
            </w:r>
          </w:p>
        </w:tc>
        <w:tc>
          <w:tcPr>
            <w:tcW w:w="1076" w:type="dxa"/>
          </w:tcPr>
          <w:p w:rsidR="002A22D0" w:rsidRDefault="002A22D0">
            <w:pPr>
              <w:pStyle w:val="ConsPlusNormal"/>
              <w:jc w:val="center"/>
            </w:pPr>
            <w:r>
              <w:t>крылья</w:t>
            </w:r>
          </w:p>
        </w:tc>
        <w:tc>
          <w:tcPr>
            <w:tcW w:w="1078" w:type="dxa"/>
          </w:tcPr>
          <w:p w:rsidR="002A22D0" w:rsidRDefault="002A22D0">
            <w:pPr>
              <w:pStyle w:val="ConsPlusNormal"/>
              <w:jc w:val="center"/>
            </w:pPr>
            <w:r>
              <w:t>сквер</w:t>
            </w:r>
          </w:p>
        </w:tc>
      </w:tr>
      <w:tr w:rsidR="002A22D0">
        <w:tc>
          <w:tcPr>
            <w:tcW w:w="2041" w:type="dxa"/>
          </w:tcPr>
          <w:p w:rsidR="002A22D0" w:rsidRDefault="002A22D0">
            <w:pPr>
              <w:pStyle w:val="ConsPlusNormal"/>
            </w:pPr>
            <w:r>
              <w:t>Невода полустрежевые</w:t>
            </w:r>
          </w:p>
        </w:tc>
        <w:tc>
          <w:tcPr>
            <w:tcW w:w="2778" w:type="dxa"/>
          </w:tcPr>
          <w:p w:rsidR="002A22D0" w:rsidRDefault="002A22D0">
            <w:pPr>
              <w:pStyle w:val="ConsPlusNormal"/>
            </w:pPr>
            <w:r>
              <w:t>Все виды рыб</w:t>
            </w:r>
          </w:p>
        </w:tc>
        <w:tc>
          <w:tcPr>
            <w:tcW w:w="1076" w:type="dxa"/>
          </w:tcPr>
          <w:p w:rsidR="002A22D0" w:rsidRDefault="002A22D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6" w:type="dxa"/>
          </w:tcPr>
          <w:p w:rsidR="002A22D0" w:rsidRDefault="002A22D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6" w:type="dxa"/>
          </w:tcPr>
          <w:p w:rsidR="002A22D0" w:rsidRDefault="002A22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8" w:type="dxa"/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</w:tr>
      <w:tr w:rsidR="002A22D0">
        <w:tc>
          <w:tcPr>
            <w:tcW w:w="2041" w:type="dxa"/>
          </w:tcPr>
          <w:p w:rsidR="002A22D0" w:rsidRDefault="002A22D0">
            <w:pPr>
              <w:pStyle w:val="ConsPlusNormal"/>
            </w:pPr>
            <w:r>
              <w:t>Речные и озерно-курьевые невода</w:t>
            </w:r>
          </w:p>
        </w:tc>
        <w:tc>
          <w:tcPr>
            <w:tcW w:w="2778" w:type="dxa"/>
          </w:tcPr>
          <w:p w:rsidR="002A22D0" w:rsidRDefault="002A22D0">
            <w:pPr>
              <w:pStyle w:val="ConsPlusNormal"/>
            </w:pPr>
            <w:r>
              <w:t>Все виды рыб</w:t>
            </w:r>
          </w:p>
        </w:tc>
        <w:tc>
          <w:tcPr>
            <w:tcW w:w="1076" w:type="dxa"/>
          </w:tcPr>
          <w:p w:rsidR="002A22D0" w:rsidRDefault="002A22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6" w:type="dxa"/>
          </w:tcPr>
          <w:p w:rsidR="002A22D0" w:rsidRDefault="002A22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6" w:type="dxa"/>
          </w:tcPr>
          <w:p w:rsidR="002A22D0" w:rsidRDefault="002A22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8" w:type="dxa"/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</w:tr>
      <w:tr w:rsidR="002A22D0">
        <w:tc>
          <w:tcPr>
            <w:tcW w:w="2041" w:type="dxa"/>
            <w:vMerge w:val="restart"/>
          </w:tcPr>
          <w:p w:rsidR="002A22D0" w:rsidRDefault="002A22D0">
            <w:pPr>
              <w:pStyle w:val="ConsPlusNormal"/>
            </w:pPr>
            <w:r>
              <w:t>Закидные невода</w:t>
            </w:r>
          </w:p>
        </w:tc>
        <w:tc>
          <w:tcPr>
            <w:tcW w:w="2778" w:type="dxa"/>
          </w:tcPr>
          <w:p w:rsidR="002A22D0" w:rsidRDefault="002A22D0">
            <w:pPr>
              <w:pStyle w:val="ConsPlusNormal"/>
            </w:pPr>
            <w:r>
              <w:t>Все виды рыб в сорах</w:t>
            </w:r>
          </w:p>
        </w:tc>
        <w:tc>
          <w:tcPr>
            <w:tcW w:w="1076" w:type="dxa"/>
          </w:tcPr>
          <w:p w:rsidR="002A22D0" w:rsidRDefault="002A22D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6" w:type="dxa"/>
          </w:tcPr>
          <w:p w:rsidR="002A22D0" w:rsidRDefault="002A22D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6" w:type="dxa"/>
          </w:tcPr>
          <w:p w:rsidR="002A22D0" w:rsidRDefault="002A22D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8" w:type="dxa"/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</w:tr>
      <w:tr w:rsidR="002A22D0">
        <w:tc>
          <w:tcPr>
            <w:tcW w:w="2041" w:type="dxa"/>
            <w:vMerge/>
          </w:tcPr>
          <w:p w:rsidR="002A22D0" w:rsidRDefault="002A22D0"/>
        </w:tc>
        <w:tc>
          <w:tcPr>
            <w:tcW w:w="2778" w:type="dxa"/>
          </w:tcPr>
          <w:p w:rsidR="002A22D0" w:rsidRDefault="002A22D0">
            <w:pPr>
              <w:pStyle w:val="ConsPlusNormal"/>
            </w:pPr>
            <w:r>
              <w:t>Ряпушка</w:t>
            </w:r>
          </w:p>
        </w:tc>
        <w:tc>
          <w:tcPr>
            <w:tcW w:w="1076" w:type="dxa"/>
          </w:tcPr>
          <w:p w:rsidR="002A22D0" w:rsidRDefault="002A22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6" w:type="dxa"/>
          </w:tcPr>
          <w:p w:rsidR="002A22D0" w:rsidRDefault="002A22D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6" w:type="dxa"/>
          </w:tcPr>
          <w:p w:rsidR="002A22D0" w:rsidRDefault="002A22D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8" w:type="dxa"/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</w:tr>
      <w:tr w:rsidR="002A22D0">
        <w:tc>
          <w:tcPr>
            <w:tcW w:w="2041" w:type="dxa"/>
            <w:vMerge/>
          </w:tcPr>
          <w:p w:rsidR="002A22D0" w:rsidRDefault="002A22D0"/>
        </w:tc>
        <w:tc>
          <w:tcPr>
            <w:tcW w:w="2778" w:type="dxa"/>
          </w:tcPr>
          <w:p w:rsidR="002A22D0" w:rsidRDefault="002A22D0">
            <w:pPr>
              <w:pStyle w:val="ConsPlusNormal"/>
            </w:pPr>
            <w:r>
              <w:t>Корюшка</w:t>
            </w:r>
          </w:p>
        </w:tc>
        <w:tc>
          <w:tcPr>
            <w:tcW w:w="1076" w:type="dxa"/>
          </w:tcPr>
          <w:p w:rsidR="002A22D0" w:rsidRDefault="002A22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6" w:type="dxa"/>
          </w:tcPr>
          <w:p w:rsidR="002A22D0" w:rsidRDefault="002A22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6" w:type="dxa"/>
          </w:tcPr>
          <w:p w:rsidR="002A22D0" w:rsidRDefault="002A22D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8" w:type="dxa"/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</w:tr>
      <w:tr w:rsidR="002A22D0">
        <w:tc>
          <w:tcPr>
            <w:tcW w:w="2041" w:type="dxa"/>
            <w:vMerge/>
          </w:tcPr>
          <w:p w:rsidR="002A22D0" w:rsidRDefault="002A22D0"/>
        </w:tc>
        <w:tc>
          <w:tcPr>
            <w:tcW w:w="2778" w:type="dxa"/>
          </w:tcPr>
          <w:p w:rsidR="002A22D0" w:rsidRDefault="002A22D0">
            <w:pPr>
              <w:pStyle w:val="ConsPlusNormal"/>
            </w:pPr>
            <w:r>
              <w:t>Тугун</w:t>
            </w:r>
          </w:p>
        </w:tc>
        <w:tc>
          <w:tcPr>
            <w:tcW w:w="1076" w:type="dxa"/>
          </w:tcPr>
          <w:p w:rsidR="002A22D0" w:rsidRDefault="002A22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6" w:type="dxa"/>
          </w:tcPr>
          <w:p w:rsidR="002A22D0" w:rsidRDefault="002A22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6" w:type="dxa"/>
          </w:tcPr>
          <w:p w:rsidR="002A22D0" w:rsidRDefault="002A22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8" w:type="dxa"/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</w:tr>
      <w:tr w:rsidR="002A22D0">
        <w:tc>
          <w:tcPr>
            <w:tcW w:w="2041" w:type="dxa"/>
            <w:vMerge/>
          </w:tcPr>
          <w:p w:rsidR="002A22D0" w:rsidRDefault="002A22D0"/>
        </w:tc>
        <w:tc>
          <w:tcPr>
            <w:tcW w:w="2778" w:type="dxa"/>
          </w:tcPr>
          <w:p w:rsidR="002A22D0" w:rsidRDefault="002A22D0">
            <w:pPr>
              <w:pStyle w:val="ConsPlusNormal"/>
            </w:pPr>
            <w:r>
              <w:t>Карась</w:t>
            </w:r>
          </w:p>
        </w:tc>
        <w:tc>
          <w:tcPr>
            <w:tcW w:w="1076" w:type="dxa"/>
          </w:tcPr>
          <w:p w:rsidR="002A22D0" w:rsidRDefault="002A22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6" w:type="dxa"/>
          </w:tcPr>
          <w:p w:rsidR="002A22D0" w:rsidRDefault="002A22D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6" w:type="dxa"/>
          </w:tcPr>
          <w:p w:rsidR="002A22D0" w:rsidRDefault="002A22D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8" w:type="dxa"/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</w:tr>
      <w:tr w:rsidR="002A22D0">
        <w:tc>
          <w:tcPr>
            <w:tcW w:w="2041" w:type="dxa"/>
            <w:vMerge/>
          </w:tcPr>
          <w:p w:rsidR="002A22D0" w:rsidRDefault="002A22D0"/>
        </w:tc>
        <w:tc>
          <w:tcPr>
            <w:tcW w:w="2778" w:type="dxa"/>
          </w:tcPr>
          <w:p w:rsidR="002A22D0" w:rsidRDefault="002A22D0">
            <w:pPr>
              <w:pStyle w:val="ConsPlusNormal"/>
            </w:pPr>
            <w:r>
              <w:t>Ерш</w:t>
            </w:r>
          </w:p>
        </w:tc>
        <w:tc>
          <w:tcPr>
            <w:tcW w:w="1076" w:type="dxa"/>
          </w:tcPr>
          <w:p w:rsidR="002A22D0" w:rsidRDefault="002A22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6" w:type="dxa"/>
          </w:tcPr>
          <w:p w:rsidR="002A22D0" w:rsidRDefault="002A22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6" w:type="dxa"/>
          </w:tcPr>
          <w:p w:rsidR="002A22D0" w:rsidRDefault="002A22D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8" w:type="dxa"/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</w:tr>
      <w:tr w:rsidR="002A22D0">
        <w:tc>
          <w:tcPr>
            <w:tcW w:w="2041" w:type="dxa"/>
            <w:vMerge w:val="restart"/>
          </w:tcPr>
          <w:p w:rsidR="002A22D0" w:rsidRDefault="002A22D0">
            <w:pPr>
              <w:pStyle w:val="ConsPlusNormal"/>
            </w:pPr>
            <w:r>
              <w:t>Ставные невода и делевые запоры</w:t>
            </w:r>
          </w:p>
        </w:tc>
        <w:tc>
          <w:tcPr>
            <w:tcW w:w="2778" w:type="dxa"/>
          </w:tcPr>
          <w:p w:rsidR="002A22D0" w:rsidRDefault="002A22D0">
            <w:pPr>
              <w:pStyle w:val="ConsPlusNormal"/>
            </w:pPr>
            <w:r>
              <w:t>Ряпушка и корюшка</w:t>
            </w:r>
          </w:p>
        </w:tc>
        <w:tc>
          <w:tcPr>
            <w:tcW w:w="1076" w:type="dxa"/>
          </w:tcPr>
          <w:p w:rsidR="002A22D0" w:rsidRDefault="002A22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6" w:type="dxa"/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2A22D0" w:rsidRDefault="002A22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8" w:type="dxa"/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</w:tr>
      <w:tr w:rsidR="002A22D0">
        <w:tc>
          <w:tcPr>
            <w:tcW w:w="2041" w:type="dxa"/>
            <w:vMerge/>
          </w:tcPr>
          <w:p w:rsidR="002A22D0" w:rsidRDefault="002A22D0"/>
        </w:tc>
        <w:tc>
          <w:tcPr>
            <w:tcW w:w="2778" w:type="dxa"/>
          </w:tcPr>
          <w:p w:rsidR="002A22D0" w:rsidRDefault="002A22D0">
            <w:pPr>
              <w:pStyle w:val="ConsPlusNormal"/>
            </w:pPr>
            <w:r>
              <w:t>Сиговые виды рыб</w:t>
            </w:r>
          </w:p>
        </w:tc>
        <w:tc>
          <w:tcPr>
            <w:tcW w:w="1076" w:type="dxa"/>
          </w:tcPr>
          <w:p w:rsidR="002A22D0" w:rsidRDefault="002A22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6" w:type="dxa"/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2A22D0" w:rsidRDefault="002A22D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8" w:type="dxa"/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</w:tr>
      <w:tr w:rsidR="002A22D0">
        <w:tc>
          <w:tcPr>
            <w:tcW w:w="2041" w:type="dxa"/>
            <w:vMerge/>
          </w:tcPr>
          <w:p w:rsidR="002A22D0" w:rsidRDefault="002A22D0"/>
        </w:tc>
        <w:tc>
          <w:tcPr>
            <w:tcW w:w="2778" w:type="dxa"/>
          </w:tcPr>
          <w:p w:rsidR="002A22D0" w:rsidRDefault="002A22D0">
            <w:pPr>
              <w:pStyle w:val="ConsPlusNormal"/>
            </w:pPr>
            <w:r>
              <w:t>Карась</w:t>
            </w:r>
          </w:p>
        </w:tc>
        <w:tc>
          <w:tcPr>
            <w:tcW w:w="1076" w:type="dxa"/>
          </w:tcPr>
          <w:p w:rsidR="002A22D0" w:rsidRDefault="002A22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6" w:type="dxa"/>
          </w:tcPr>
          <w:p w:rsidR="002A22D0" w:rsidRDefault="002A22D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6" w:type="dxa"/>
          </w:tcPr>
          <w:p w:rsidR="002A22D0" w:rsidRDefault="002A22D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8" w:type="dxa"/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</w:tr>
      <w:tr w:rsidR="002A22D0">
        <w:tc>
          <w:tcPr>
            <w:tcW w:w="2041" w:type="dxa"/>
            <w:vMerge/>
          </w:tcPr>
          <w:p w:rsidR="002A22D0" w:rsidRDefault="002A22D0"/>
        </w:tc>
        <w:tc>
          <w:tcPr>
            <w:tcW w:w="2778" w:type="dxa"/>
          </w:tcPr>
          <w:p w:rsidR="002A22D0" w:rsidRDefault="002A22D0">
            <w:pPr>
              <w:pStyle w:val="ConsPlusNormal"/>
            </w:pPr>
            <w:r>
              <w:t>Все виды рыб, за исключением сиговых видов рыб, ряпушки, корюшки и карася</w:t>
            </w:r>
          </w:p>
        </w:tc>
        <w:tc>
          <w:tcPr>
            <w:tcW w:w="1076" w:type="dxa"/>
          </w:tcPr>
          <w:p w:rsidR="002A22D0" w:rsidRDefault="002A22D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6" w:type="dxa"/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2A22D0" w:rsidRDefault="002A22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8" w:type="dxa"/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</w:tr>
      <w:tr w:rsidR="002A22D0">
        <w:tc>
          <w:tcPr>
            <w:tcW w:w="2041" w:type="dxa"/>
          </w:tcPr>
          <w:p w:rsidR="002A22D0" w:rsidRDefault="002A22D0">
            <w:pPr>
              <w:pStyle w:val="ConsPlusNormal"/>
            </w:pPr>
            <w:r>
              <w:t xml:space="preserve">Фитили, вентеря </w:t>
            </w:r>
            <w:r>
              <w:lastRenderedPageBreak/>
              <w:t>речные, полузапоры</w:t>
            </w:r>
          </w:p>
        </w:tc>
        <w:tc>
          <w:tcPr>
            <w:tcW w:w="2778" w:type="dxa"/>
          </w:tcPr>
          <w:p w:rsidR="002A22D0" w:rsidRDefault="002A22D0">
            <w:pPr>
              <w:pStyle w:val="ConsPlusNormal"/>
            </w:pPr>
            <w:r>
              <w:lastRenderedPageBreak/>
              <w:t xml:space="preserve">Все виды рыб, </w:t>
            </w:r>
            <w:proofErr w:type="gramStart"/>
            <w:r>
              <w:t>кроме</w:t>
            </w:r>
            <w:proofErr w:type="gramEnd"/>
            <w:r>
              <w:t xml:space="preserve"> </w:t>
            </w:r>
            <w:r>
              <w:lastRenderedPageBreak/>
              <w:t>сиговых</w:t>
            </w:r>
          </w:p>
        </w:tc>
        <w:tc>
          <w:tcPr>
            <w:tcW w:w="1076" w:type="dxa"/>
          </w:tcPr>
          <w:p w:rsidR="002A22D0" w:rsidRDefault="002A22D0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076" w:type="dxa"/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2A22D0" w:rsidRDefault="002A22D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8" w:type="dxa"/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</w:tr>
      <w:tr w:rsidR="002A22D0">
        <w:tc>
          <w:tcPr>
            <w:tcW w:w="2041" w:type="dxa"/>
          </w:tcPr>
          <w:p w:rsidR="002A22D0" w:rsidRDefault="002A22D0">
            <w:pPr>
              <w:pStyle w:val="ConsPlusNormal"/>
            </w:pPr>
            <w:r>
              <w:lastRenderedPageBreak/>
              <w:t>Фитили, вентеря соровые и озерные</w:t>
            </w:r>
          </w:p>
        </w:tc>
        <w:tc>
          <w:tcPr>
            <w:tcW w:w="2778" w:type="dxa"/>
          </w:tcPr>
          <w:p w:rsidR="002A22D0" w:rsidRDefault="002A22D0">
            <w:pPr>
              <w:pStyle w:val="ConsPlusNormal"/>
            </w:pPr>
            <w:r>
              <w:t>Все виды рыб</w:t>
            </w:r>
          </w:p>
        </w:tc>
        <w:tc>
          <w:tcPr>
            <w:tcW w:w="1076" w:type="dxa"/>
          </w:tcPr>
          <w:p w:rsidR="002A22D0" w:rsidRDefault="002A22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6" w:type="dxa"/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2A22D0" w:rsidRDefault="002A22D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8" w:type="dxa"/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</w:tr>
      <w:tr w:rsidR="002A22D0">
        <w:tc>
          <w:tcPr>
            <w:tcW w:w="2041" w:type="dxa"/>
          </w:tcPr>
          <w:p w:rsidR="002A22D0" w:rsidRDefault="002A22D0">
            <w:pPr>
              <w:pStyle w:val="ConsPlusNormal"/>
            </w:pPr>
            <w:r>
              <w:t>Рюжи</w:t>
            </w:r>
          </w:p>
        </w:tc>
        <w:tc>
          <w:tcPr>
            <w:tcW w:w="2778" w:type="dxa"/>
          </w:tcPr>
          <w:p w:rsidR="002A22D0" w:rsidRDefault="002A22D0">
            <w:pPr>
              <w:pStyle w:val="ConsPlusNormal"/>
            </w:pPr>
            <w:r>
              <w:t>Сиговые кроме муксуна и нельмы. Налим, щука, корюшка, плотва, елец, окунь, ерш</w:t>
            </w:r>
          </w:p>
        </w:tc>
        <w:tc>
          <w:tcPr>
            <w:tcW w:w="1076" w:type="dxa"/>
          </w:tcPr>
          <w:p w:rsidR="002A22D0" w:rsidRDefault="002A22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6" w:type="dxa"/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2A22D0" w:rsidRDefault="002A22D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8" w:type="dxa"/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</w:tr>
      <w:tr w:rsidR="002A22D0">
        <w:tc>
          <w:tcPr>
            <w:tcW w:w="2041" w:type="dxa"/>
          </w:tcPr>
          <w:p w:rsidR="002A22D0" w:rsidRDefault="002A22D0">
            <w:pPr>
              <w:pStyle w:val="ConsPlusNormal"/>
            </w:pPr>
            <w:r>
              <w:t>Чердаки из мононити</w:t>
            </w:r>
          </w:p>
        </w:tc>
        <w:tc>
          <w:tcPr>
            <w:tcW w:w="2778" w:type="dxa"/>
          </w:tcPr>
          <w:p w:rsidR="002A22D0" w:rsidRDefault="002A22D0">
            <w:pPr>
              <w:pStyle w:val="ConsPlusNormal"/>
            </w:pPr>
            <w:r>
              <w:t xml:space="preserve">Все виды рыб </w:t>
            </w:r>
            <w:proofErr w:type="gramStart"/>
            <w:r>
              <w:t>кроме</w:t>
            </w:r>
            <w:proofErr w:type="gramEnd"/>
            <w:r>
              <w:t xml:space="preserve"> осетровых и сиговых</w:t>
            </w:r>
          </w:p>
        </w:tc>
        <w:tc>
          <w:tcPr>
            <w:tcW w:w="1076" w:type="dxa"/>
          </w:tcPr>
          <w:p w:rsidR="002A22D0" w:rsidRDefault="002A22D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6" w:type="dxa"/>
          </w:tcPr>
          <w:p w:rsidR="002A22D0" w:rsidRDefault="002A22D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76" w:type="dxa"/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8" w:type="dxa"/>
          </w:tcPr>
          <w:p w:rsidR="002A22D0" w:rsidRDefault="002A22D0">
            <w:pPr>
              <w:pStyle w:val="ConsPlusNormal"/>
              <w:jc w:val="center"/>
            </w:pPr>
            <w:r>
              <w:t>100</w:t>
            </w:r>
          </w:p>
        </w:tc>
      </w:tr>
    </w:tbl>
    <w:p w:rsidR="002A22D0" w:rsidRDefault="002A22D0">
      <w:pPr>
        <w:pStyle w:val="ConsPlusNormal"/>
        <w:ind w:firstLine="540"/>
        <w:jc w:val="both"/>
      </w:pPr>
      <w:r>
        <w:t>.</w:t>
      </w:r>
    </w:p>
    <w:p w:rsidR="002A22D0" w:rsidRDefault="002A22D0">
      <w:pPr>
        <w:pStyle w:val="ConsPlusNormal"/>
        <w:jc w:val="both"/>
      </w:pPr>
    </w:p>
    <w:p w:rsidR="002A22D0" w:rsidRDefault="002A22D0">
      <w:pPr>
        <w:pStyle w:val="ConsPlusNormal"/>
        <w:ind w:firstLine="540"/>
        <w:jc w:val="both"/>
      </w:pPr>
      <w:r>
        <w:t xml:space="preserve">б) в таблице 17 </w:t>
      </w:r>
      <w:hyperlink r:id="rId45" w:history="1">
        <w:r>
          <w:rPr>
            <w:color w:val="0000FF"/>
          </w:rPr>
          <w:t>строку</w:t>
        </w:r>
      </w:hyperlink>
    </w:p>
    <w:p w:rsidR="002A22D0" w:rsidRDefault="002A22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2A22D0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</w:pPr>
            <w:r>
              <w:t>Муксун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  <w:jc w:val="center"/>
            </w:pPr>
            <w:r>
              <w:t>70</w:t>
            </w:r>
          </w:p>
        </w:tc>
      </w:tr>
    </w:tbl>
    <w:p w:rsidR="002A22D0" w:rsidRDefault="002A22D0">
      <w:pPr>
        <w:pStyle w:val="ConsPlusNormal"/>
        <w:jc w:val="both"/>
      </w:pPr>
    </w:p>
    <w:p w:rsidR="002A22D0" w:rsidRDefault="002A22D0">
      <w:pPr>
        <w:pStyle w:val="ConsPlusNormal"/>
        <w:ind w:firstLine="540"/>
        <w:jc w:val="both"/>
      </w:pPr>
      <w:r>
        <w:t>исключить.</w:t>
      </w:r>
    </w:p>
    <w:p w:rsidR="002A22D0" w:rsidRDefault="002A22D0">
      <w:pPr>
        <w:pStyle w:val="ConsPlusNormal"/>
        <w:ind w:firstLine="540"/>
        <w:jc w:val="both"/>
      </w:pPr>
      <w:r>
        <w:t xml:space="preserve">18. В </w:t>
      </w:r>
      <w:hyperlink r:id="rId46" w:history="1">
        <w:r>
          <w:rPr>
            <w:color w:val="0000FF"/>
          </w:rPr>
          <w:t>таблице 18</w:t>
        </w:r>
      </w:hyperlink>
      <w:r>
        <w:t xml:space="preserve"> пункта 21.6.1:</w:t>
      </w:r>
    </w:p>
    <w:p w:rsidR="002A22D0" w:rsidRDefault="002A22D0">
      <w:pPr>
        <w:pStyle w:val="ConsPlusNormal"/>
        <w:ind w:firstLine="540"/>
        <w:jc w:val="both"/>
      </w:pPr>
      <w:hyperlink r:id="rId47" w:history="1">
        <w:r>
          <w:rPr>
            <w:color w:val="0000FF"/>
          </w:rPr>
          <w:t>строку</w:t>
        </w:r>
      </w:hyperlink>
    </w:p>
    <w:p w:rsidR="002A22D0" w:rsidRDefault="002A22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8"/>
        <w:gridCol w:w="3781"/>
      </w:tblGrid>
      <w:tr w:rsidR="002A22D0">
        <w:tc>
          <w:tcPr>
            <w:tcW w:w="5858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</w:pPr>
            <w:r>
              <w:t>Нельма</w:t>
            </w: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  <w:jc w:val="center"/>
            </w:pPr>
            <w:r>
              <w:t>59</w:t>
            </w:r>
          </w:p>
        </w:tc>
      </w:tr>
    </w:tbl>
    <w:p w:rsidR="002A22D0" w:rsidRDefault="002A22D0">
      <w:pPr>
        <w:pStyle w:val="ConsPlusNormal"/>
        <w:jc w:val="both"/>
      </w:pPr>
    </w:p>
    <w:p w:rsidR="002A22D0" w:rsidRDefault="002A22D0">
      <w:pPr>
        <w:pStyle w:val="ConsPlusNormal"/>
        <w:ind w:firstLine="540"/>
        <w:jc w:val="both"/>
      </w:pPr>
      <w:r>
        <w:t>исключить;</w:t>
      </w:r>
    </w:p>
    <w:p w:rsidR="002A22D0" w:rsidRDefault="002A22D0">
      <w:pPr>
        <w:pStyle w:val="ConsPlusNormal"/>
        <w:ind w:firstLine="540"/>
        <w:jc w:val="both"/>
      </w:pPr>
      <w:hyperlink r:id="rId48" w:history="1">
        <w:r>
          <w:rPr>
            <w:color w:val="0000FF"/>
          </w:rPr>
          <w:t>строку</w:t>
        </w:r>
      </w:hyperlink>
    </w:p>
    <w:p w:rsidR="002A22D0" w:rsidRDefault="002A22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8"/>
        <w:gridCol w:w="3781"/>
      </w:tblGrid>
      <w:tr w:rsidR="002A22D0">
        <w:tc>
          <w:tcPr>
            <w:tcW w:w="5858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</w:pPr>
            <w:r>
              <w:t>Муксун</w:t>
            </w: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  <w:jc w:val="center"/>
            </w:pPr>
            <w:r>
              <w:t>43</w:t>
            </w:r>
          </w:p>
        </w:tc>
      </w:tr>
    </w:tbl>
    <w:p w:rsidR="002A22D0" w:rsidRDefault="002A22D0">
      <w:pPr>
        <w:pStyle w:val="ConsPlusNormal"/>
        <w:jc w:val="both"/>
      </w:pPr>
    </w:p>
    <w:p w:rsidR="002A22D0" w:rsidRDefault="002A22D0">
      <w:pPr>
        <w:pStyle w:val="ConsPlusNormal"/>
        <w:ind w:firstLine="540"/>
        <w:jc w:val="both"/>
      </w:pPr>
      <w:r>
        <w:t>исключить.</w:t>
      </w:r>
    </w:p>
    <w:p w:rsidR="002A22D0" w:rsidRDefault="002A22D0">
      <w:pPr>
        <w:pStyle w:val="ConsPlusNormal"/>
        <w:ind w:firstLine="540"/>
        <w:jc w:val="both"/>
      </w:pPr>
      <w:r>
        <w:t xml:space="preserve">19. </w:t>
      </w:r>
      <w:hyperlink r:id="rId49" w:history="1">
        <w:r>
          <w:rPr>
            <w:color w:val="0000FF"/>
          </w:rPr>
          <w:t>Абзац второй пункта 21.6.3</w:t>
        </w:r>
      </w:hyperlink>
      <w:r>
        <w:t xml:space="preserve"> изложить в следующей редакции:</w:t>
      </w:r>
    </w:p>
    <w:p w:rsidR="002A22D0" w:rsidRDefault="002A22D0">
      <w:pPr>
        <w:pStyle w:val="ConsPlusNormal"/>
        <w:ind w:firstLine="540"/>
        <w:jc w:val="both"/>
      </w:pPr>
      <w:r>
        <w:t>"стерляди не более 3%".</w:t>
      </w:r>
    </w:p>
    <w:p w:rsidR="002A22D0" w:rsidRDefault="002A22D0">
      <w:pPr>
        <w:pStyle w:val="ConsPlusNormal"/>
        <w:ind w:firstLine="540"/>
        <w:jc w:val="both"/>
      </w:pPr>
      <w:r>
        <w:t xml:space="preserve">20. </w:t>
      </w:r>
      <w:hyperlink r:id="rId50" w:history="1">
        <w:r>
          <w:rPr>
            <w:color w:val="0000FF"/>
          </w:rPr>
          <w:t>Пункт 21.6.4</w:t>
        </w:r>
      </w:hyperlink>
      <w:r>
        <w:t xml:space="preserve"> изложить в следующей редакции:</w:t>
      </w:r>
    </w:p>
    <w:p w:rsidR="002A22D0" w:rsidRDefault="002A22D0">
      <w:pPr>
        <w:pStyle w:val="ConsPlusNormal"/>
        <w:ind w:firstLine="540"/>
        <w:jc w:val="both"/>
      </w:pPr>
      <w:r>
        <w:t>"21.6.4. Прилов осетра сибирского, нельмы, муксуна и тайменя, учитывается поштучно, регистрируется в промысловом журнале и во всех случаях, независимо от их состояния, должен незамедлительно выпускаться в естественную среду обитания с наименьшими повреждениями</w:t>
      </w:r>
      <w:proofErr w:type="gramStart"/>
      <w:r>
        <w:t>.".</w:t>
      </w:r>
      <w:proofErr w:type="gramEnd"/>
    </w:p>
    <w:p w:rsidR="002A22D0" w:rsidRDefault="002A22D0">
      <w:pPr>
        <w:pStyle w:val="ConsPlusNormal"/>
        <w:ind w:firstLine="540"/>
        <w:jc w:val="both"/>
      </w:pPr>
      <w:r>
        <w:t xml:space="preserve">21. </w:t>
      </w:r>
      <w:hyperlink r:id="rId51" w:history="1">
        <w:r>
          <w:rPr>
            <w:color w:val="0000FF"/>
          </w:rPr>
          <w:t>Абзац второй пункта 21.7.3</w:t>
        </w:r>
      </w:hyperlink>
      <w:r>
        <w:t xml:space="preserve"> признать утратившим силу.</w:t>
      </w:r>
    </w:p>
    <w:p w:rsidR="002A22D0" w:rsidRDefault="002A22D0">
      <w:pPr>
        <w:pStyle w:val="ConsPlusNormal"/>
        <w:ind w:firstLine="540"/>
        <w:jc w:val="both"/>
      </w:pPr>
      <w:r>
        <w:t xml:space="preserve">22. В </w:t>
      </w:r>
      <w:hyperlink r:id="rId52" w:history="1">
        <w:r>
          <w:rPr>
            <w:color w:val="0000FF"/>
          </w:rPr>
          <w:t>абзаце втором пункта 22.3</w:t>
        </w:r>
      </w:hyperlink>
      <w:r>
        <w:t xml:space="preserve"> слово "стерлядь</w:t>
      </w:r>
      <w:proofErr w:type="gramStart"/>
      <w:r>
        <w:t>,"</w:t>
      </w:r>
      <w:proofErr w:type="gramEnd"/>
      <w:r>
        <w:t xml:space="preserve"> исключить.</w:t>
      </w:r>
    </w:p>
    <w:p w:rsidR="002A22D0" w:rsidRDefault="002A22D0">
      <w:pPr>
        <w:pStyle w:val="ConsPlusNormal"/>
        <w:ind w:firstLine="540"/>
        <w:jc w:val="both"/>
      </w:pPr>
      <w:r>
        <w:t xml:space="preserve">23. В </w:t>
      </w:r>
      <w:hyperlink r:id="rId53" w:history="1">
        <w:r>
          <w:rPr>
            <w:color w:val="0000FF"/>
          </w:rPr>
          <w:t>пункте 22.5</w:t>
        </w:r>
      </w:hyperlink>
      <w:r>
        <w:t>:</w:t>
      </w:r>
    </w:p>
    <w:p w:rsidR="002A22D0" w:rsidRDefault="002A22D0">
      <w:pPr>
        <w:pStyle w:val="ConsPlusNormal"/>
        <w:ind w:firstLine="540"/>
        <w:jc w:val="both"/>
      </w:pPr>
      <w:r>
        <w:t xml:space="preserve">а) </w:t>
      </w:r>
      <w:hyperlink r:id="rId54" w:history="1">
        <w:r>
          <w:rPr>
            <w:color w:val="0000FF"/>
          </w:rPr>
          <w:t>таблицу 19</w:t>
        </w:r>
      </w:hyperlink>
      <w:r>
        <w:t xml:space="preserve"> изложить в следующей редакции:</w:t>
      </w:r>
    </w:p>
    <w:p w:rsidR="002A22D0" w:rsidRDefault="002A22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628"/>
        <w:gridCol w:w="1134"/>
        <w:gridCol w:w="1135"/>
        <w:gridCol w:w="1135"/>
      </w:tblGrid>
      <w:tr w:rsidR="002A22D0">
        <w:tc>
          <w:tcPr>
            <w:tcW w:w="2041" w:type="dxa"/>
            <w:vMerge w:val="restart"/>
          </w:tcPr>
          <w:p w:rsidR="002A22D0" w:rsidRDefault="002A22D0">
            <w:pPr>
              <w:pStyle w:val="ConsPlusNormal"/>
              <w:jc w:val="center"/>
            </w:pPr>
            <w:r>
              <w:lastRenderedPageBreak/>
              <w:t>Орудия добычи (вылова)</w:t>
            </w:r>
          </w:p>
        </w:tc>
        <w:tc>
          <w:tcPr>
            <w:tcW w:w="3628" w:type="dxa"/>
            <w:vMerge w:val="restart"/>
          </w:tcPr>
          <w:p w:rsidR="002A22D0" w:rsidRDefault="002A22D0">
            <w:pPr>
              <w:pStyle w:val="ConsPlusNormal"/>
              <w:jc w:val="center"/>
            </w:pPr>
            <w:r>
              <w:t>Наименование водных биоресурсов</w:t>
            </w:r>
          </w:p>
        </w:tc>
        <w:tc>
          <w:tcPr>
            <w:tcW w:w="3404" w:type="dxa"/>
            <w:gridSpan w:val="3"/>
          </w:tcPr>
          <w:p w:rsidR="002A22D0" w:rsidRDefault="002A22D0">
            <w:pPr>
              <w:pStyle w:val="ConsPlusNormal"/>
              <w:jc w:val="center"/>
            </w:pPr>
            <w:r>
              <w:t xml:space="preserve">Минимальный размер (шаг) ячеи, </w:t>
            </w:r>
            <w:proofErr w:type="gramStart"/>
            <w:r>
              <w:t>мм</w:t>
            </w:r>
            <w:proofErr w:type="gramEnd"/>
          </w:p>
        </w:tc>
      </w:tr>
      <w:tr w:rsidR="002A22D0">
        <w:tc>
          <w:tcPr>
            <w:tcW w:w="2041" w:type="dxa"/>
            <w:vMerge/>
          </w:tcPr>
          <w:p w:rsidR="002A22D0" w:rsidRDefault="002A22D0"/>
        </w:tc>
        <w:tc>
          <w:tcPr>
            <w:tcW w:w="3628" w:type="dxa"/>
            <w:vMerge/>
          </w:tcPr>
          <w:p w:rsidR="002A22D0" w:rsidRDefault="002A22D0"/>
        </w:tc>
        <w:tc>
          <w:tcPr>
            <w:tcW w:w="1134" w:type="dxa"/>
          </w:tcPr>
          <w:p w:rsidR="002A22D0" w:rsidRDefault="002A22D0">
            <w:pPr>
              <w:pStyle w:val="ConsPlusNormal"/>
              <w:jc w:val="center"/>
            </w:pPr>
            <w:r>
              <w:t>куток, мотня, котел, бочка</w:t>
            </w:r>
          </w:p>
        </w:tc>
        <w:tc>
          <w:tcPr>
            <w:tcW w:w="1135" w:type="dxa"/>
          </w:tcPr>
          <w:p w:rsidR="002A22D0" w:rsidRDefault="002A22D0">
            <w:pPr>
              <w:pStyle w:val="ConsPlusNormal"/>
              <w:jc w:val="center"/>
            </w:pPr>
            <w:r>
              <w:t>приводы</w:t>
            </w:r>
          </w:p>
        </w:tc>
        <w:tc>
          <w:tcPr>
            <w:tcW w:w="1135" w:type="dxa"/>
          </w:tcPr>
          <w:p w:rsidR="002A22D0" w:rsidRDefault="002A22D0">
            <w:pPr>
              <w:pStyle w:val="ConsPlusNormal"/>
              <w:jc w:val="center"/>
            </w:pPr>
            <w:r>
              <w:t>крылья</w:t>
            </w:r>
          </w:p>
        </w:tc>
      </w:tr>
      <w:tr w:rsidR="002A22D0">
        <w:tc>
          <w:tcPr>
            <w:tcW w:w="2041" w:type="dxa"/>
          </w:tcPr>
          <w:p w:rsidR="002A22D0" w:rsidRDefault="002A22D0">
            <w:pPr>
              <w:pStyle w:val="ConsPlusNormal"/>
            </w:pPr>
            <w:r>
              <w:t>Закидные невода и тралы</w:t>
            </w:r>
          </w:p>
        </w:tc>
        <w:tc>
          <w:tcPr>
            <w:tcW w:w="3628" w:type="dxa"/>
          </w:tcPr>
          <w:p w:rsidR="002A22D0" w:rsidRDefault="002A22D0">
            <w:pPr>
              <w:pStyle w:val="ConsPlusNormal"/>
            </w:pPr>
            <w:r>
              <w:t>Все виды рыб</w:t>
            </w:r>
          </w:p>
        </w:tc>
        <w:tc>
          <w:tcPr>
            <w:tcW w:w="1134" w:type="dxa"/>
          </w:tcPr>
          <w:p w:rsidR="002A22D0" w:rsidRDefault="002A22D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5" w:type="dxa"/>
          </w:tcPr>
          <w:p w:rsidR="002A22D0" w:rsidRDefault="002A22D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5" w:type="dxa"/>
          </w:tcPr>
          <w:p w:rsidR="002A22D0" w:rsidRDefault="002A22D0">
            <w:pPr>
              <w:pStyle w:val="ConsPlusNormal"/>
              <w:jc w:val="center"/>
            </w:pPr>
            <w:r>
              <w:t>30</w:t>
            </w:r>
          </w:p>
        </w:tc>
      </w:tr>
      <w:tr w:rsidR="002A22D0">
        <w:tc>
          <w:tcPr>
            <w:tcW w:w="2041" w:type="dxa"/>
            <w:vMerge w:val="restart"/>
          </w:tcPr>
          <w:p w:rsidR="002A22D0" w:rsidRDefault="002A22D0">
            <w:pPr>
              <w:pStyle w:val="ConsPlusNormal"/>
            </w:pPr>
            <w:r>
              <w:t>Ставные невода, вентери, фитили</w:t>
            </w:r>
          </w:p>
        </w:tc>
        <w:tc>
          <w:tcPr>
            <w:tcW w:w="3628" w:type="dxa"/>
          </w:tcPr>
          <w:p w:rsidR="002A22D0" w:rsidRDefault="002A22D0">
            <w:pPr>
              <w:pStyle w:val="ConsPlusNormal"/>
            </w:pPr>
            <w:r>
              <w:t>Пелядь в озерах</w:t>
            </w:r>
          </w:p>
        </w:tc>
        <w:tc>
          <w:tcPr>
            <w:tcW w:w="1134" w:type="dxa"/>
          </w:tcPr>
          <w:p w:rsidR="002A22D0" w:rsidRDefault="002A22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5" w:type="dxa"/>
          </w:tcPr>
          <w:p w:rsidR="002A22D0" w:rsidRDefault="002A22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5" w:type="dxa"/>
          </w:tcPr>
          <w:p w:rsidR="002A22D0" w:rsidRDefault="002A22D0">
            <w:pPr>
              <w:pStyle w:val="ConsPlusNormal"/>
              <w:jc w:val="center"/>
            </w:pPr>
            <w:r>
              <w:t>14</w:t>
            </w:r>
          </w:p>
        </w:tc>
      </w:tr>
      <w:tr w:rsidR="002A22D0">
        <w:tc>
          <w:tcPr>
            <w:tcW w:w="2041" w:type="dxa"/>
            <w:vMerge/>
          </w:tcPr>
          <w:p w:rsidR="002A22D0" w:rsidRDefault="002A22D0"/>
        </w:tc>
        <w:tc>
          <w:tcPr>
            <w:tcW w:w="3628" w:type="dxa"/>
          </w:tcPr>
          <w:p w:rsidR="002A22D0" w:rsidRDefault="002A22D0">
            <w:pPr>
              <w:pStyle w:val="ConsPlusNormal"/>
            </w:pPr>
            <w:r>
              <w:t>Все виды рыб, повсеместно, за исключением пеляди в озерах</w:t>
            </w:r>
          </w:p>
        </w:tc>
        <w:tc>
          <w:tcPr>
            <w:tcW w:w="1134" w:type="dxa"/>
          </w:tcPr>
          <w:p w:rsidR="002A22D0" w:rsidRDefault="002A22D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5" w:type="dxa"/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2A22D0" w:rsidRDefault="002A22D0">
            <w:pPr>
              <w:pStyle w:val="ConsPlusNormal"/>
              <w:jc w:val="center"/>
            </w:pPr>
            <w:r>
              <w:t>36</w:t>
            </w:r>
          </w:p>
        </w:tc>
      </w:tr>
    </w:tbl>
    <w:p w:rsidR="002A22D0" w:rsidRDefault="002A22D0">
      <w:pPr>
        <w:pStyle w:val="ConsPlusNormal"/>
        <w:ind w:firstLine="540"/>
        <w:jc w:val="both"/>
      </w:pPr>
      <w:r>
        <w:t>;</w:t>
      </w:r>
    </w:p>
    <w:p w:rsidR="002A22D0" w:rsidRDefault="002A22D0">
      <w:pPr>
        <w:pStyle w:val="ConsPlusNormal"/>
        <w:jc w:val="both"/>
      </w:pPr>
    </w:p>
    <w:p w:rsidR="002A22D0" w:rsidRDefault="002A22D0">
      <w:pPr>
        <w:pStyle w:val="ConsPlusNormal"/>
        <w:ind w:firstLine="540"/>
        <w:jc w:val="both"/>
      </w:pPr>
      <w:r>
        <w:t xml:space="preserve">б) </w:t>
      </w:r>
      <w:hyperlink r:id="rId55" w:history="1">
        <w:r>
          <w:rPr>
            <w:color w:val="0000FF"/>
          </w:rPr>
          <w:t>таблицу 20</w:t>
        </w:r>
      </w:hyperlink>
      <w:r>
        <w:t xml:space="preserve"> дополнить строкой следующего содержания:</w:t>
      </w:r>
    </w:p>
    <w:p w:rsidR="002A22D0" w:rsidRDefault="002A22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5062"/>
      </w:tblGrid>
      <w:tr w:rsidR="002A22D0"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</w:pPr>
            <w:r>
              <w:t>Стерлядь</w:t>
            </w: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  <w:jc w:val="center"/>
            </w:pPr>
            <w:r>
              <w:t>40</w:t>
            </w:r>
          </w:p>
        </w:tc>
      </w:tr>
    </w:tbl>
    <w:p w:rsidR="002A22D0" w:rsidRDefault="002A22D0">
      <w:pPr>
        <w:pStyle w:val="ConsPlusNormal"/>
        <w:ind w:firstLine="540"/>
        <w:jc w:val="both"/>
      </w:pPr>
      <w:r>
        <w:t>.</w:t>
      </w:r>
    </w:p>
    <w:p w:rsidR="002A22D0" w:rsidRDefault="002A22D0">
      <w:pPr>
        <w:pStyle w:val="ConsPlusNormal"/>
        <w:jc w:val="both"/>
      </w:pPr>
    </w:p>
    <w:p w:rsidR="002A22D0" w:rsidRDefault="002A22D0">
      <w:pPr>
        <w:pStyle w:val="ConsPlusNormal"/>
        <w:ind w:firstLine="540"/>
        <w:jc w:val="both"/>
      </w:pPr>
      <w:r>
        <w:t xml:space="preserve">24. </w:t>
      </w:r>
      <w:hyperlink r:id="rId56" w:history="1">
        <w:r>
          <w:rPr>
            <w:color w:val="0000FF"/>
          </w:rPr>
          <w:t>Таблицу 21 пункта 22.6.1</w:t>
        </w:r>
      </w:hyperlink>
      <w:r>
        <w:t xml:space="preserve"> изложить в следующей редакции:</w:t>
      </w:r>
    </w:p>
    <w:p w:rsidR="002A22D0" w:rsidRDefault="002A22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2A22D0">
        <w:tc>
          <w:tcPr>
            <w:tcW w:w="4592" w:type="dxa"/>
          </w:tcPr>
          <w:p w:rsidR="002A22D0" w:rsidRDefault="002A22D0">
            <w:pPr>
              <w:pStyle w:val="ConsPlusNormal"/>
              <w:jc w:val="center"/>
            </w:pPr>
            <w:r>
              <w:t>Наименование водных биоресурсов</w:t>
            </w:r>
          </w:p>
        </w:tc>
        <w:tc>
          <w:tcPr>
            <w:tcW w:w="4479" w:type="dxa"/>
          </w:tcPr>
          <w:p w:rsidR="002A22D0" w:rsidRDefault="002A22D0">
            <w:pPr>
              <w:pStyle w:val="ConsPlusNormal"/>
              <w:jc w:val="center"/>
            </w:pPr>
            <w:r>
              <w:t xml:space="preserve">Длина, </w:t>
            </w:r>
            <w:proofErr w:type="gramStart"/>
            <w:r>
              <w:t>см</w:t>
            </w:r>
            <w:proofErr w:type="gramEnd"/>
          </w:p>
        </w:tc>
      </w:tr>
      <w:tr w:rsidR="002A22D0">
        <w:tc>
          <w:tcPr>
            <w:tcW w:w="4592" w:type="dxa"/>
          </w:tcPr>
          <w:p w:rsidR="002A22D0" w:rsidRDefault="002A22D0">
            <w:pPr>
              <w:pStyle w:val="ConsPlusNormal"/>
            </w:pPr>
            <w:r>
              <w:t>Стерлядь</w:t>
            </w:r>
          </w:p>
        </w:tc>
        <w:tc>
          <w:tcPr>
            <w:tcW w:w="4479" w:type="dxa"/>
          </w:tcPr>
          <w:p w:rsidR="002A22D0" w:rsidRDefault="002A22D0">
            <w:pPr>
              <w:pStyle w:val="ConsPlusNormal"/>
              <w:jc w:val="center"/>
            </w:pPr>
            <w:r>
              <w:t>31</w:t>
            </w:r>
          </w:p>
        </w:tc>
      </w:tr>
      <w:tr w:rsidR="002A22D0">
        <w:tc>
          <w:tcPr>
            <w:tcW w:w="4592" w:type="dxa"/>
          </w:tcPr>
          <w:p w:rsidR="002A22D0" w:rsidRDefault="002A22D0">
            <w:pPr>
              <w:pStyle w:val="ConsPlusNormal"/>
            </w:pPr>
            <w:r>
              <w:t>Щука</w:t>
            </w:r>
          </w:p>
        </w:tc>
        <w:tc>
          <w:tcPr>
            <w:tcW w:w="4479" w:type="dxa"/>
          </w:tcPr>
          <w:p w:rsidR="002A22D0" w:rsidRDefault="002A22D0">
            <w:pPr>
              <w:pStyle w:val="ConsPlusNormal"/>
              <w:jc w:val="center"/>
            </w:pPr>
            <w:r>
              <w:t>30</w:t>
            </w:r>
          </w:p>
        </w:tc>
      </w:tr>
      <w:tr w:rsidR="002A22D0">
        <w:tc>
          <w:tcPr>
            <w:tcW w:w="4592" w:type="dxa"/>
          </w:tcPr>
          <w:p w:rsidR="002A22D0" w:rsidRDefault="002A22D0">
            <w:pPr>
              <w:pStyle w:val="ConsPlusNormal"/>
            </w:pPr>
            <w:r>
              <w:t>Лещ</w:t>
            </w:r>
          </w:p>
        </w:tc>
        <w:tc>
          <w:tcPr>
            <w:tcW w:w="4479" w:type="dxa"/>
          </w:tcPr>
          <w:p w:rsidR="002A22D0" w:rsidRDefault="002A22D0">
            <w:pPr>
              <w:pStyle w:val="ConsPlusNormal"/>
              <w:jc w:val="center"/>
            </w:pPr>
            <w:r>
              <w:t>21</w:t>
            </w:r>
          </w:p>
        </w:tc>
      </w:tr>
      <w:tr w:rsidR="002A22D0">
        <w:tc>
          <w:tcPr>
            <w:tcW w:w="4592" w:type="dxa"/>
          </w:tcPr>
          <w:p w:rsidR="002A22D0" w:rsidRDefault="002A22D0">
            <w:pPr>
              <w:pStyle w:val="ConsPlusNormal"/>
            </w:pPr>
            <w:r>
              <w:t>Язь</w:t>
            </w:r>
          </w:p>
        </w:tc>
        <w:tc>
          <w:tcPr>
            <w:tcW w:w="4479" w:type="dxa"/>
          </w:tcPr>
          <w:p w:rsidR="002A22D0" w:rsidRDefault="002A22D0">
            <w:pPr>
              <w:pStyle w:val="ConsPlusNormal"/>
              <w:jc w:val="center"/>
            </w:pPr>
            <w:r>
              <w:t>25</w:t>
            </w:r>
          </w:p>
        </w:tc>
      </w:tr>
    </w:tbl>
    <w:p w:rsidR="002A22D0" w:rsidRDefault="002A22D0">
      <w:pPr>
        <w:pStyle w:val="ConsPlusNormal"/>
        <w:ind w:firstLine="540"/>
        <w:jc w:val="both"/>
      </w:pPr>
      <w:r>
        <w:t>.</w:t>
      </w:r>
    </w:p>
    <w:p w:rsidR="002A22D0" w:rsidRDefault="002A22D0">
      <w:pPr>
        <w:pStyle w:val="ConsPlusNormal"/>
        <w:jc w:val="both"/>
      </w:pPr>
    </w:p>
    <w:p w:rsidR="002A22D0" w:rsidRDefault="002A22D0">
      <w:pPr>
        <w:pStyle w:val="ConsPlusNormal"/>
        <w:ind w:firstLine="540"/>
        <w:jc w:val="both"/>
      </w:pPr>
      <w:r>
        <w:t xml:space="preserve">25. В </w:t>
      </w:r>
      <w:hyperlink r:id="rId57" w:history="1">
        <w:r>
          <w:rPr>
            <w:color w:val="0000FF"/>
          </w:rPr>
          <w:t>пункте 22.7.2</w:t>
        </w:r>
      </w:hyperlink>
      <w:r>
        <w:t xml:space="preserve"> слова "не более 10%" заменить словами "не более 5%".</w:t>
      </w:r>
    </w:p>
    <w:p w:rsidR="002A22D0" w:rsidRDefault="002A22D0">
      <w:pPr>
        <w:pStyle w:val="ConsPlusNormal"/>
        <w:ind w:firstLine="540"/>
        <w:jc w:val="both"/>
      </w:pPr>
      <w:r>
        <w:t xml:space="preserve">26. </w:t>
      </w:r>
      <w:hyperlink r:id="rId58" w:history="1">
        <w:r>
          <w:rPr>
            <w:color w:val="0000FF"/>
          </w:rPr>
          <w:t>Абзац второй пункта 22.7.3</w:t>
        </w:r>
      </w:hyperlink>
      <w:r>
        <w:t xml:space="preserve"> изложить в следующей редакции:</w:t>
      </w:r>
    </w:p>
    <w:p w:rsidR="002A22D0" w:rsidRDefault="002A22D0">
      <w:pPr>
        <w:pStyle w:val="ConsPlusNormal"/>
        <w:ind w:firstLine="540"/>
        <w:jc w:val="both"/>
      </w:pPr>
      <w:r>
        <w:t>"судака и щуки - суммарно не более 10%".</w:t>
      </w:r>
    </w:p>
    <w:p w:rsidR="002A22D0" w:rsidRDefault="002A22D0">
      <w:pPr>
        <w:pStyle w:val="ConsPlusNormal"/>
        <w:ind w:firstLine="540"/>
        <w:jc w:val="both"/>
      </w:pPr>
      <w:r>
        <w:t xml:space="preserve">27. </w:t>
      </w:r>
      <w:hyperlink r:id="rId59" w:history="1">
        <w:r>
          <w:rPr>
            <w:color w:val="0000FF"/>
          </w:rPr>
          <w:t>Пункт 23.3</w:t>
        </w:r>
      </w:hyperlink>
      <w:r>
        <w:t xml:space="preserve"> изложить в следующей редакции:</w:t>
      </w:r>
    </w:p>
    <w:p w:rsidR="002A22D0" w:rsidRDefault="002A22D0">
      <w:pPr>
        <w:pStyle w:val="ConsPlusNormal"/>
        <w:ind w:firstLine="540"/>
        <w:jc w:val="both"/>
      </w:pPr>
      <w:r>
        <w:t>"23.3. Запретные для добычи (вылова) виды водных биоресурсов:</w:t>
      </w:r>
    </w:p>
    <w:p w:rsidR="002A22D0" w:rsidRDefault="002A22D0">
      <w:pPr>
        <w:pStyle w:val="ConsPlusNormal"/>
        <w:ind w:firstLine="540"/>
        <w:jc w:val="both"/>
      </w:pPr>
      <w:proofErr w:type="gramStart"/>
      <w:r>
        <w:t>осетр сибирский, нельма, муксун, ленок, таймень, сибирский подкаменщик, пестроногий подкаменщик - повсеместно.".</w:t>
      </w:r>
      <w:proofErr w:type="gramEnd"/>
    </w:p>
    <w:p w:rsidR="002A22D0" w:rsidRDefault="002A22D0">
      <w:pPr>
        <w:pStyle w:val="ConsPlusNormal"/>
        <w:ind w:firstLine="540"/>
        <w:jc w:val="both"/>
      </w:pPr>
      <w:r>
        <w:t xml:space="preserve">28. </w:t>
      </w:r>
      <w:hyperlink r:id="rId60" w:history="1">
        <w:r>
          <w:rPr>
            <w:color w:val="0000FF"/>
          </w:rPr>
          <w:t>Таблицу 22 пункта 23.5.1</w:t>
        </w:r>
      </w:hyperlink>
      <w:r>
        <w:t xml:space="preserve"> изложить в следующей редакции:</w:t>
      </w:r>
    </w:p>
    <w:p w:rsidR="002A22D0" w:rsidRDefault="002A22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628"/>
        <w:gridCol w:w="1134"/>
        <w:gridCol w:w="1135"/>
        <w:gridCol w:w="1135"/>
      </w:tblGrid>
      <w:tr w:rsidR="002A22D0">
        <w:tc>
          <w:tcPr>
            <w:tcW w:w="2041" w:type="dxa"/>
            <w:vMerge w:val="restart"/>
          </w:tcPr>
          <w:p w:rsidR="002A22D0" w:rsidRDefault="002A22D0">
            <w:pPr>
              <w:pStyle w:val="ConsPlusNormal"/>
              <w:jc w:val="center"/>
            </w:pPr>
            <w:r>
              <w:t>Орудия добычи (вылова)</w:t>
            </w:r>
          </w:p>
        </w:tc>
        <w:tc>
          <w:tcPr>
            <w:tcW w:w="3628" w:type="dxa"/>
            <w:vMerge w:val="restart"/>
          </w:tcPr>
          <w:p w:rsidR="002A22D0" w:rsidRDefault="002A22D0">
            <w:pPr>
              <w:pStyle w:val="ConsPlusNormal"/>
              <w:jc w:val="center"/>
            </w:pPr>
            <w:r>
              <w:t>Наименование водных биоресурсов</w:t>
            </w:r>
          </w:p>
        </w:tc>
        <w:tc>
          <w:tcPr>
            <w:tcW w:w="3404" w:type="dxa"/>
            <w:gridSpan w:val="3"/>
          </w:tcPr>
          <w:p w:rsidR="002A22D0" w:rsidRDefault="002A22D0">
            <w:pPr>
              <w:pStyle w:val="ConsPlusNormal"/>
              <w:jc w:val="center"/>
            </w:pPr>
            <w:r>
              <w:t xml:space="preserve">Минимальный размер (шаг) ячеи, </w:t>
            </w:r>
            <w:proofErr w:type="gramStart"/>
            <w:r>
              <w:t>мм</w:t>
            </w:r>
            <w:proofErr w:type="gramEnd"/>
          </w:p>
        </w:tc>
      </w:tr>
      <w:tr w:rsidR="002A22D0">
        <w:tc>
          <w:tcPr>
            <w:tcW w:w="2041" w:type="dxa"/>
            <w:vMerge/>
          </w:tcPr>
          <w:p w:rsidR="002A22D0" w:rsidRDefault="002A22D0"/>
        </w:tc>
        <w:tc>
          <w:tcPr>
            <w:tcW w:w="3628" w:type="dxa"/>
            <w:vMerge/>
          </w:tcPr>
          <w:p w:rsidR="002A22D0" w:rsidRDefault="002A22D0"/>
        </w:tc>
        <w:tc>
          <w:tcPr>
            <w:tcW w:w="1134" w:type="dxa"/>
          </w:tcPr>
          <w:p w:rsidR="002A22D0" w:rsidRDefault="002A22D0">
            <w:pPr>
              <w:pStyle w:val="ConsPlusNormal"/>
              <w:jc w:val="center"/>
            </w:pPr>
            <w:r>
              <w:t xml:space="preserve">Куток, </w:t>
            </w:r>
            <w:r>
              <w:lastRenderedPageBreak/>
              <w:t>мотня, котел, бочка</w:t>
            </w:r>
          </w:p>
        </w:tc>
        <w:tc>
          <w:tcPr>
            <w:tcW w:w="1135" w:type="dxa"/>
          </w:tcPr>
          <w:p w:rsidR="002A22D0" w:rsidRDefault="002A22D0">
            <w:pPr>
              <w:pStyle w:val="ConsPlusNormal"/>
              <w:jc w:val="center"/>
            </w:pPr>
            <w:r>
              <w:lastRenderedPageBreak/>
              <w:t>Привод</w:t>
            </w:r>
            <w:r>
              <w:lastRenderedPageBreak/>
              <w:t>ы</w:t>
            </w:r>
          </w:p>
        </w:tc>
        <w:tc>
          <w:tcPr>
            <w:tcW w:w="1135" w:type="dxa"/>
          </w:tcPr>
          <w:p w:rsidR="002A22D0" w:rsidRDefault="002A22D0">
            <w:pPr>
              <w:pStyle w:val="ConsPlusNormal"/>
              <w:jc w:val="center"/>
            </w:pPr>
            <w:r>
              <w:lastRenderedPageBreak/>
              <w:t>Крылья</w:t>
            </w:r>
          </w:p>
        </w:tc>
      </w:tr>
      <w:tr w:rsidR="002A22D0">
        <w:tc>
          <w:tcPr>
            <w:tcW w:w="2041" w:type="dxa"/>
          </w:tcPr>
          <w:p w:rsidR="002A22D0" w:rsidRDefault="002A22D0">
            <w:pPr>
              <w:pStyle w:val="ConsPlusNormal"/>
            </w:pPr>
            <w:r>
              <w:lastRenderedPageBreak/>
              <w:t>Невода стрежевые</w:t>
            </w:r>
          </w:p>
        </w:tc>
        <w:tc>
          <w:tcPr>
            <w:tcW w:w="3628" w:type="dxa"/>
          </w:tcPr>
          <w:p w:rsidR="002A22D0" w:rsidRDefault="002A22D0">
            <w:pPr>
              <w:pStyle w:val="ConsPlusNormal"/>
            </w:pPr>
            <w:r>
              <w:t>Все виды рыб, кроме муксуна и нельмы</w:t>
            </w:r>
          </w:p>
        </w:tc>
        <w:tc>
          <w:tcPr>
            <w:tcW w:w="1134" w:type="dxa"/>
          </w:tcPr>
          <w:p w:rsidR="002A22D0" w:rsidRDefault="002A22D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5" w:type="dxa"/>
          </w:tcPr>
          <w:p w:rsidR="002A22D0" w:rsidRDefault="002A22D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5" w:type="dxa"/>
          </w:tcPr>
          <w:p w:rsidR="002A22D0" w:rsidRDefault="002A22D0">
            <w:pPr>
              <w:pStyle w:val="ConsPlusNormal"/>
              <w:jc w:val="center"/>
            </w:pPr>
            <w:r>
              <w:t>40</w:t>
            </w:r>
          </w:p>
        </w:tc>
      </w:tr>
      <w:tr w:rsidR="002A22D0">
        <w:tc>
          <w:tcPr>
            <w:tcW w:w="2041" w:type="dxa"/>
          </w:tcPr>
          <w:p w:rsidR="002A22D0" w:rsidRDefault="002A22D0">
            <w:pPr>
              <w:pStyle w:val="ConsPlusNormal"/>
            </w:pPr>
            <w:r>
              <w:t>Невода полустрежевые</w:t>
            </w:r>
          </w:p>
        </w:tc>
        <w:tc>
          <w:tcPr>
            <w:tcW w:w="3628" w:type="dxa"/>
          </w:tcPr>
          <w:p w:rsidR="002A22D0" w:rsidRDefault="002A22D0">
            <w:pPr>
              <w:pStyle w:val="ConsPlusNormal"/>
            </w:pPr>
            <w:r>
              <w:t>Все виды рыб, кроме муксуна и нельмы</w:t>
            </w:r>
          </w:p>
        </w:tc>
        <w:tc>
          <w:tcPr>
            <w:tcW w:w="1134" w:type="dxa"/>
          </w:tcPr>
          <w:p w:rsidR="002A22D0" w:rsidRDefault="002A22D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5" w:type="dxa"/>
          </w:tcPr>
          <w:p w:rsidR="002A22D0" w:rsidRDefault="002A22D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5" w:type="dxa"/>
          </w:tcPr>
          <w:p w:rsidR="002A22D0" w:rsidRDefault="002A22D0">
            <w:pPr>
              <w:pStyle w:val="ConsPlusNormal"/>
              <w:jc w:val="center"/>
            </w:pPr>
            <w:r>
              <w:t>30</w:t>
            </w:r>
          </w:p>
        </w:tc>
      </w:tr>
      <w:tr w:rsidR="002A22D0">
        <w:tc>
          <w:tcPr>
            <w:tcW w:w="2041" w:type="dxa"/>
          </w:tcPr>
          <w:p w:rsidR="002A22D0" w:rsidRDefault="002A22D0">
            <w:pPr>
              <w:pStyle w:val="ConsPlusNormal"/>
            </w:pPr>
            <w:r>
              <w:t>Речные и озерно-курьевые невода</w:t>
            </w:r>
          </w:p>
        </w:tc>
        <w:tc>
          <w:tcPr>
            <w:tcW w:w="3628" w:type="dxa"/>
          </w:tcPr>
          <w:p w:rsidR="002A22D0" w:rsidRDefault="002A22D0">
            <w:pPr>
              <w:pStyle w:val="ConsPlusNormal"/>
            </w:pPr>
            <w:r>
              <w:t>Все виды рыб, кроме муксуна и нельмы</w:t>
            </w:r>
          </w:p>
        </w:tc>
        <w:tc>
          <w:tcPr>
            <w:tcW w:w="1134" w:type="dxa"/>
          </w:tcPr>
          <w:p w:rsidR="002A22D0" w:rsidRDefault="002A22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5" w:type="dxa"/>
          </w:tcPr>
          <w:p w:rsidR="002A22D0" w:rsidRDefault="002A22D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5" w:type="dxa"/>
          </w:tcPr>
          <w:p w:rsidR="002A22D0" w:rsidRDefault="002A22D0">
            <w:pPr>
              <w:pStyle w:val="ConsPlusNormal"/>
              <w:jc w:val="center"/>
            </w:pPr>
            <w:r>
              <w:t>30</w:t>
            </w:r>
          </w:p>
        </w:tc>
      </w:tr>
      <w:tr w:rsidR="002A22D0">
        <w:tc>
          <w:tcPr>
            <w:tcW w:w="2041" w:type="dxa"/>
          </w:tcPr>
          <w:p w:rsidR="002A22D0" w:rsidRDefault="002A22D0">
            <w:pPr>
              <w:pStyle w:val="ConsPlusNormal"/>
            </w:pPr>
            <w:r>
              <w:t>Невода закидные</w:t>
            </w:r>
          </w:p>
        </w:tc>
        <w:tc>
          <w:tcPr>
            <w:tcW w:w="3628" w:type="dxa"/>
          </w:tcPr>
          <w:p w:rsidR="002A22D0" w:rsidRDefault="002A22D0">
            <w:pPr>
              <w:pStyle w:val="ConsPlusNormal"/>
            </w:pPr>
            <w:r>
              <w:t>Все виды рыб, кроме муксуна и нельмы</w:t>
            </w:r>
          </w:p>
        </w:tc>
        <w:tc>
          <w:tcPr>
            <w:tcW w:w="1134" w:type="dxa"/>
          </w:tcPr>
          <w:p w:rsidR="002A22D0" w:rsidRDefault="002A22D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5" w:type="dxa"/>
          </w:tcPr>
          <w:p w:rsidR="002A22D0" w:rsidRDefault="002A22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5" w:type="dxa"/>
          </w:tcPr>
          <w:p w:rsidR="002A22D0" w:rsidRDefault="002A22D0">
            <w:pPr>
              <w:pStyle w:val="ConsPlusNormal"/>
              <w:jc w:val="center"/>
            </w:pPr>
            <w:r>
              <w:t>22</w:t>
            </w:r>
          </w:p>
        </w:tc>
      </w:tr>
      <w:tr w:rsidR="002A22D0">
        <w:tc>
          <w:tcPr>
            <w:tcW w:w="2041" w:type="dxa"/>
          </w:tcPr>
          <w:p w:rsidR="002A22D0" w:rsidRDefault="002A22D0">
            <w:pPr>
              <w:pStyle w:val="ConsPlusNormal"/>
            </w:pPr>
            <w:r>
              <w:t>Фитили речные</w:t>
            </w:r>
          </w:p>
        </w:tc>
        <w:tc>
          <w:tcPr>
            <w:tcW w:w="3628" w:type="dxa"/>
          </w:tcPr>
          <w:p w:rsidR="002A22D0" w:rsidRDefault="002A22D0">
            <w:pPr>
              <w:pStyle w:val="ConsPlusNormal"/>
            </w:pPr>
            <w:r>
              <w:t>Все виды рыб</w:t>
            </w:r>
          </w:p>
        </w:tc>
        <w:tc>
          <w:tcPr>
            <w:tcW w:w="1134" w:type="dxa"/>
          </w:tcPr>
          <w:p w:rsidR="002A22D0" w:rsidRDefault="002A22D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5" w:type="dxa"/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2A22D0" w:rsidRDefault="002A22D0">
            <w:pPr>
              <w:pStyle w:val="ConsPlusNormal"/>
              <w:jc w:val="center"/>
            </w:pPr>
            <w:r>
              <w:t>40</w:t>
            </w:r>
          </w:p>
        </w:tc>
      </w:tr>
      <w:tr w:rsidR="002A22D0">
        <w:tc>
          <w:tcPr>
            <w:tcW w:w="2041" w:type="dxa"/>
          </w:tcPr>
          <w:p w:rsidR="002A22D0" w:rsidRDefault="002A22D0">
            <w:pPr>
              <w:pStyle w:val="ConsPlusNormal"/>
            </w:pPr>
            <w:r>
              <w:t>Фитили озерные</w:t>
            </w:r>
          </w:p>
        </w:tc>
        <w:tc>
          <w:tcPr>
            <w:tcW w:w="3628" w:type="dxa"/>
          </w:tcPr>
          <w:p w:rsidR="002A22D0" w:rsidRDefault="002A22D0">
            <w:pPr>
              <w:pStyle w:val="ConsPlusNormal"/>
            </w:pPr>
            <w:r>
              <w:t>Карась</w:t>
            </w:r>
          </w:p>
        </w:tc>
        <w:tc>
          <w:tcPr>
            <w:tcW w:w="1134" w:type="dxa"/>
          </w:tcPr>
          <w:p w:rsidR="002A22D0" w:rsidRDefault="002A22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5" w:type="dxa"/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2A22D0" w:rsidRDefault="002A22D0">
            <w:pPr>
              <w:pStyle w:val="ConsPlusNormal"/>
              <w:jc w:val="center"/>
            </w:pPr>
            <w:r>
              <w:t>40</w:t>
            </w:r>
          </w:p>
        </w:tc>
      </w:tr>
      <w:tr w:rsidR="002A22D0">
        <w:tc>
          <w:tcPr>
            <w:tcW w:w="2041" w:type="dxa"/>
          </w:tcPr>
          <w:p w:rsidR="002A22D0" w:rsidRDefault="002A22D0">
            <w:pPr>
              <w:pStyle w:val="ConsPlusNormal"/>
            </w:pPr>
            <w:r>
              <w:t>Рюжи</w:t>
            </w:r>
          </w:p>
        </w:tc>
        <w:tc>
          <w:tcPr>
            <w:tcW w:w="3628" w:type="dxa"/>
          </w:tcPr>
          <w:p w:rsidR="002A22D0" w:rsidRDefault="002A22D0">
            <w:pPr>
              <w:pStyle w:val="ConsPlusNormal"/>
            </w:pPr>
            <w:r>
              <w:t>Плотва, елец, окунь, ерш</w:t>
            </w:r>
          </w:p>
        </w:tc>
        <w:tc>
          <w:tcPr>
            <w:tcW w:w="1134" w:type="dxa"/>
          </w:tcPr>
          <w:p w:rsidR="002A22D0" w:rsidRDefault="002A22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5" w:type="dxa"/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2A22D0" w:rsidRDefault="002A22D0">
            <w:pPr>
              <w:pStyle w:val="ConsPlusNormal"/>
              <w:jc w:val="center"/>
            </w:pPr>
            <w:r>
              <w:t>18</w:t>
            </w:r>
          </w:p>
        </w:tc>
      </w:tr>
      <w:tr w:rsidR="002A22D0">
        <w:tc>
          <w:tcPr>
            <w:tcW w:w="2041" w:type="dxa"/>
          </w:tcPr>
          <w:p w:rsidR="002A22D0" w:rsidRDefault="002A22D0">
            <w:pPr>
              <w:pStyle w:val="ConsPlusNormal"/>
            </w:pPr>
            <w:r>
              <w:t>Атармы</w:t>
            </w:r>
          </w:p>
        </w:tc>
        <w:tc>
          <w:tcPr>
            <w:tcW w:w="3628" w:type="dxa"/>
          </w:tcPr>
          <w:p w:rsidR="002A22D0" w:rsidRDefault="002A22D0">
            <w:pPr>
              <w:pStyle w:val="ConsPlusNormal"/>
            </w:pPr>
            <w:r>
              <w:t>Плотва, елец, окунь, ерш</w:t>
            </w:r>
          </w:p>
        </w:tc>
        <w:tc>
          <w:tcPr>
            <w:tcW w:w="1134" w:type="dxa"/>
          </w:tcPr>
          <w:p w:rsidR="002A22D0" w:rsidRDefault="002A22D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5" w:type="dxa"/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</w:tr>
    </w:tbl>
    <w:p w:rsidR="002A22D0" w:rsidRDefault="002A22D0">
      <w:pPr>
        <w:pStyle w:val="ConsPlusNormal"/>
        <w:ind w:firstLine="540"/>
        <w:jc w:val="both"/>
      </w:pPr>
      <w:r>
        <w:t>.</w:t>
      </w:r>
    </w:p>
    <w:p w:rsidR="002A22D0" w:rsidRDefault="002A22D0">
      <w:pPr>
        <w:pStyle w:val="ConsPlusNormal"/>
        <w:jc w:val="both"/>
      </w:pPr>
    </w:p>
    <w:p w:rsidR="002A22D0" w:rsidRDefault="002A22D0">
      <w:pPr>
        <w:pStyle w:val="ConsPlusNormal"/>
        <w:ind w:firstLine="540"/>
        <w:jc w:val="both"/>
      </w:pPr>
      <w:r>
        <w:t xml:space="preserve">29. В </w:t>
      </w:r>
      <w:hyperlink r:id="rId61" w:history="1">
        <w:r>
          <w:rPr>
            <w:color w:val="0000FF"/>
          </w:rPr>
          <w:t>таблице 24 пункта 23.6.1</w:t>
        </w:r>
      </w:hyperlink>
      <w:r>
        <w:t xml:space="preserve"> строки</w:t>
      </w:r>
    </w:p>
    <w:p w:rsidR="002A22D0" w:rsidRDefault="002A22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0"/>
        <w:gridCol w:w="5159"/>
      </w:tblGrid>
      <w:tr w:rsidR="002A22D0">
        <w:tc>
          <w:tcPr>
            <w:tcW w:w="4450" w:type="dxa"/>
          </w:tcPr>
          <w:p w:rsidR="002A22D0" w:rsidRDefault="002A22D0">
            <w:pPr>
              <w:pStyle w:val="ConsPlusNormal"/>
            </w:pPr>
            <w:r>
              <w:t>Нельма</w:t>
            </w:r>
          </w:p>
        </w:tc>
        <w:tc>
          <w:tcPr>
            <w:tcW w:w="5159" w:type="dxa"/>
          </w:tcPr>
          <w:p w:rsidR="002A22D0" w:rsidRDefault="002A22D0">
            <w:pPr>
              <w:pStyle w:val="ConsPlusNormal"/>
              <w:jc w:val="center"/>
            </w:pPr>
            <w:r>
              <w:t>59</w:t>
            </w:r>
          </w:p>
        </w:tc>
      </w:tr>
      <w:tr w:rsidR="002A22D0">
        <w:tc>
          <w:tcPr>
            <w:tcW w:w="4450" w:type="dxa"/>
          </w:tcPr>
          <w:p w:rsidR="002A22D0" w:rsidRDefault="002A22D0">
            <w:pPr>
              <w:pStyle w:val="ConsPlusNormal"/>
            </w:pPr>
            <w:r>
              <w:t>Муксун</w:t>
            </w:r>
          </w:p>
        </w:tc>
        <w:tc>
          <w:tcPr>
            <w:tcW w:w="5159" w:type="dxa"/>
          </w:tcPr>
          <w:p w:rsidR="002A22D0" w:rsidRDefault="002A22D0">
            <w:pPr>
              <w:pStyle w:val="ConsPlusNormal"/>
              <w:jc w:val="center"/>
            </w:pPr>
            <w:r>
              <w:t>43</w:t>
            </w:r>
          </w:p>
        </w:tc>
      </w:tr>
    </w:tbl>
    <w:p w:rsidR="002A22D0" w:rsidRDefault="002A22D0">
      <w:pPr>
        <w:pStyle w:val="ConsPlusNormal"/>
        <w:jc w:val="both"/>
      </w:pPr>
    </w:p>
    <w:p w:rsidR="002A22D0" w:rsidRDefault="002A22D0">
      <w:pPr>
        <w:pStyle w:val="ConsPlusNormal"/>
        <w:ind w:firstLine="540"/>
        <w:jc w:val="both"/>
      </w:pPr>
      <w:r>
        <w:t>исключить.</w:t>
      </w:r>
    </w:p>
    <w:p w:rsidR="002A22D0" w:rsidRDefault="002A22D0">
      <w:pPr>
        <w:pStyle w:val="ConsPlusNormal"/>
        <w:ind w:firstLine="540"/>
        <w:jc w:val="both"/>
      </w:pPr>
      <w:r>
        <w:t xml:space="preserve">30. </w:t>
      </w:r>
      <w:hyperlink r:id="rId62" w:history="1">
        <w:r>
          <w:rPr>
            <w:color w:val="0000FF"/>
          </w:rPr>
          <w:t>Абзац второй пункта 23.6.3</w:t>
        </w:r>
      </w:hyperlink>
      <w:r>
        <w:t xml:space="preserve"> изложить в следующей редакции:</w:t>
      </w:r>
    </w:p>
    <w:p w:rsidR="002A22D0" w:rsidRDefault="002A22D0">
      <w:pPr>
        <w:pStyle w:val="ConsPlusNormal"/>
        <w:ind w:firstLine="540"/>
        <w:jc w:val="both"/>
      </w:pPr>
      <w:r>
        <w:t>"пеляди (сырка) - не более 20%.".</w:t>
      </w:r>
    </w:p>
    <w:p w:rsidR="002A22D0" w:rsidRDefault="002A22D0">
      <w:pPr>
        <w:pStyle w:val="ConsPlusNormal"/>
        <w:ind w:firstLine="540"/>
        <w:jc w:val="both"/>
      </w:pPr>
      <w:r>
        <w:t xml:space="preserve">31. </w:t>
      </w:r>
      <w:hyperlink r:id="rId63" w:history="1">
        <w:r>
          <w:rPr>
            <w:color w:val="0000FF"/>
          </w:rPr>
          <w:t>Абзац второй подпункта "а" пункта 24.2</w:t>
        </w:r>
      </w:hyperlink>
      <w:r>
        <w:t xml:space="preserve"> изложить в следующей редакции:</w:t>
      </w:r>
    </w:p>
    <w:p w:rsidR="002A22D0" w:rsidRDefault="002A22D0">
      <w:pPr>
        <w:pStyle w:val="ConsPlusNormal"/>
        <w:ind w:firstLine="540"/>
        <w:jc w:val="both"/>
      </w:pPr>
      <w:r>
        <w:t>"с 20 апреля по 20 мая - в реке Обь со всеми притоками, сорами, протоками и полойными озерами, а также в притоках реки Иртыш</w:t>
      </w:r>
      <w:proofErr w:type="gramStart"/>
      <w:r>
        <w:t>;"</w:t>
      </w:r>
      <w:proofErr w:type="gramEnd"/>
      <w:r>
        <w:t>.</w:t>
      </w:r>
    </w:p>
    <w:p w:rsidR="002A22D0" w:rsidRDefault="002A22D0">
      <w:pPr>
        <w:pStyle w:val="ConsPlusNormal"/>
        <w:ind w:firstLine="540"/>
        <w:jc w:val="both"/>
      </w:pPr>
      <w:r>
        <w:t xml:space="preserve">32. </w:t>
      </w:r>
      <w:hyperlink r:id="rId64" w:history="1">
        <w:r>
          <w:rPr>
            <w:color w:val="0000FF"/>
          </w:rPr>
          <w:t>Таблицу 27 пункта 24.6.1</w:t>
        </w:r>
      </w:hyperlink>
      <w:r>
        <w:t xml:space="preserve"> изложить в следующей редакции:</w:t>
      </w:r>
    </w:p>
    <w:p w:rsidR="002A22D0" w:rsidRDefault="002A22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2A22D0">
        <w:tc>
          <w:tcPr>
            <w:tcW w:w="6803" w:type="dxa"/>
          </w:tcPr>
          <w:p w:rsidR="002A22D0" w:rsidRDefault="002A22D0">
            <w:pPr>
              <w:pStyle w:val="ConsPlusNormal"/>
              <w:jc w:val="center"/>
            </w:pPr>
            <w:r>
              <w:t>Наименование водных биоресурсов</w:t>
            </w:r>
          </w:p>
        </w:tc>
        <w:tc>
          <w:tcPr>
            <w:tcW w:w="2268" w:type="dxa"/>
          </w:tcPr>
          <w:p w:rsidR="002A22D0" w:rsidRDefault="002A22D0">
            <w:pPr>
              <w:pStyle w:val="ConsPlusNormal"/>
              <w:jc w:val="center"/>
            </w:pPr>
            <w:r>
              <w:t xml:space="preserve">Длина, </w:t>
            </w:r>
            <w:proofErr w:type="gramStart"/>
            <w:r>
              <w:t>см</w:t>
            </w:r>
            <w:proofErr w:type="gramEnd"/>
          </w:p>
        </w:tc>
      </w:tr>
      <w:tr w:rsidR="002A22D0">
        <w:tc>
          <w:tcPr>
            <w:tcW w:w="6803" w:type="dxa"/>
          </w:tcPr>
          <w:p w:rsidR="002A22D0" w:rsidRDefault="002A22D0">
            <w:pPr>
              <w:pStyle w:val="ConsPlusNormal"/>
            </w:pPr>
            <w:r>
              <w:t>Судак в Новосибирском водохранилище и в реке Обь на территории Сузунского района</w:t>
            </w:r>
          </w:p>
        </w:tc>
        <w:tc>
          <w:tcPr>
            <w:tcW w:w="2268" w:type="dxa"/>
          </w:tcPr>
          <w:p w:rsidR="002A22D0" w:rsidRDefault="002A22D0">
            <w:pPr>
              <w:pStyle w:val="ConsPlusNormal"/>
              <w:jc w:val="center"/>
            </w:pPr>
            <w:r>
              <w:t>33</w:t>
            </w:r>
          </w:p>
        </w:tc>
      </w:tr>
      <w:tr w:rsidR="002A22D0">
        <w:tc>
          <w:tcPr>
            <w:tcW w:w="6803" w:type="dxa"/>
          </w:tcPr>
          <w:p w:rsidR="002A22D0" w:rsidRDefault="002A22D0">
            <w:pPr>
              <w:pStyle w:val="ConsPlusNormal"/>
            </w:pPr>
            <w:r>
              <w:t>Лещ в Новосибирском водохранилище и в реке Обь на территории Сузунского района</w:t>
            </w:r>
          </w:p>
        </w:tc>
        <w:tc>
          <w:tcPr>
            <w:tcW w:w="2268" w:type="dxa"/>
          </w:tcPr>
          <w:p w:rsidR="002A22D0" w:rsidRDefault="002A22D0">
            <w:pPr>
              <w:pStyle w:val="ConsPlusNormal"/>
              <w:jc w:val="center"/>
            </w:pPr>
            <w:r>
              <w:t>25</w:t>
            </w:r>
          </w:p>
        </w:tc>
      </w:tr>
      <w:tr w:rsidR="002A22D0">
        <w:tc>
          <w:tcPr>
            <w:tcW w:w="6803" w:type="dxa"/>
          </w:tcPr>
          <w:p w:rsidR="002A22D0" w:rsidRDefault="002A22D0">
            <w:pPr>
              <w:pStyle w:val="ConsPlusNormal"/>
            </w:pPr>
            <w:r>
              <w:t>Рак</w:t>
            </w:r>
          </w:p>
        </w:tc>
        <w:tc>
          <w:tcPr>
            <w:tcW w:w="2268" w:type="dxa"/>
          </w:tcPr>
          <w:p w:rsidR="002A22D0" w:rsidRDefault="002A22D0">
            <w:pPr>
              <w:pStyle w:val="ConsPlusNormal"/>
              <w:jc w:val="center"/>
            </w:pPr>
            <w:r>
              <w:t>9</w:t>
            </w:r>
          </w:p>
        </w:tc>
      </w:tr>
    </w:tbl>
    <w:p w:rsidR="002A22D0" w:rsidRDefault="002A22D0">
      <w:pPr>
        <w:pStyle w:val="ConsPlusNormal"/>
        <w:ind w:firstLine="540"/>
        <w:jc w:val="both"/>
      </w:pPr>
      <w:r>
        <w:lastRenderedPageBreak/>
        <w:t>.</w:t>
      </w:r>
    </w:p>
    <w:p w:rsidR="002A22D0" w:rsidRDefault="002A22D0">
      <w:pPr>
        <w:pStyle w:val="ConsPlusNormal"/>
        <w:jc w:val="both"/>
      </w:pPr>
    </w:p>
    <w:p w:rsidR="002A22D0" w:rsidRDefault="002A22D0">
      <w:pPr>
        <w:pStyle w:val="ConsPlusNormal"/>
        <w:ind w:firstLine="540"/>
        <w:jc w:val="both"/>
      </w:pPr>
      <w:r>
        <w:t xml:space="preserve">33. В таблице 28 пункта 25.4 </w:t>
      </w:r>
      <w:hyperlink r:id="rId65" w:history="1">
        <w:r>
          <w:rPr>
            <w:color w:val="0000FF"/>
          </w:rPr>
          <w:t>строку</w:t>
        </w:r>
      </w:hyperlink>
    </w:p>
    <w:p w:rsidR="002A22D0" w:rsidRDefault="002A22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1"/>
        <w:gridCol w:w="2545"/>
        <w:gridCol w:w="1729"/>
        <w:gridCol w:w="1253"/>
        <w:gridCol w:w="2154"/>
      </w:tblGrid>
      <w:tr w:rsidR="002A22D0"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</w:pPr>
            <w:r>
              <w:t>Фитили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</w:pPr>
            <w:r>
              <w:t>Мелкий частик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</w:tr>
    </w:tbl>
    <w:p w:rsidR="002A22D0" w:rsidRDefault="002A22D0">
      <w:pPr>
        <w:pStyle w:val="ConsPlusNormal"/>
        <w:jc w:val="both"/>
      </w:pPr>
    </w:p>
    <w:p w:rsidR="002A22D0" w:rsidRDefault="002A22D0">
      <w:pPr>
        <w:pStyle w:val="ConsPlusNormal"/>
        <w:ind w:firstLine="540"/>
        <w:jc w:val="both"/>
      </w:pPr>
      <w:r>
        <w:t>заменить строкой:</w:t>
      </w:r>
    </w:p>
    <w:p w:rsidR="002A22D0" w:rsidRDefault="002A22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1"/>
        <w:gridCol w:w="2545"/>
        <w:gridCol w:w="1729"/>
        <w:gridCol w:w="1253"/>
        <w:gridCol w:w="2154"/>
      </w:tblGrid>
      <w:tr w:rsidR="002A22D0"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</w:pPr>
            <w:r>
              <w:t>Фитили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</w:pPr>
            <w:r>
              <w:t>Карась, плотва, елец, окунь, ерш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</w:tr>
    </w:tbl>
    <w:p w:rsidR="002A22D0" w:rsidRDefault="002A22D0">
      <w:pPr>
        <w:pStyle w:val="ConsPlusNormal"/>
        <w:ind w:firstLine="540"/>
        <w:jc w:val="both"/>
      </w:pPr>
      <w:r>
        <w:t>.</w:t>
      </w:r>
    </w:p>
    <w:p w:rsidR="002A22D0" w:rsidRDefault="002A22D0">
      <w:pPr>
        <w:pStyle w:val="ConsPlusNormal"/>
        <w:jc w:val="both"/>
      </w:pPr>
    </w:p>
    <w:p w:rsidR="002A22D0" w:rsidRDefault="002A22D0">
      <w:pPr>
        <w:pStyle w:val="ConsPlusNormal"/>
        <w:ind w:firstLine="540"/>
        <w:jc w:val="both"/>
      </w:pPr>
      <w:r>
        <w:t xml:space="preserve">34. В </w:t>
      </w:r>
      <w:hyperlink r:id="rId66" w:history="1">
        <w:r>
          <w:rPr>
            <w:color w:val="0000FF"/>
          </w:rPr>
          <w:t>абзаце первом подпункта "г" пункта 26.2</w:t>
        </w:r>
      </w:hyperlink>
      <w:r>
        <w:t xml:space="preserve"> слова "с 10 апреля" заменить словами "с 25 апреля".</w:t>
      </w:r>
    </w:p>
    <w:p w:rsidR="002A22D0" w:rsidRDefault="002A22D0">
      <w:pPr>
        <w:pStyle w:val="ConsPlusNormal"/>
        <w:ind w:firstLine="540"/>
        <w:jc w:val="both"/>
      </w:pPr>
      <w:r>
        <w:t xml:space="preserve">35. В таблице 31 пункта 26.5.1 </w:t>
      </w:r>
      <w:hyperlink r:id="rId67" w:history="1">
        <w:r>
          <w:rPr>
            <w:color w:val="0000FF"/>
          </w:rPr>
          <w:t>строку</w:t>
        </w:r>
      </w:hyperlink>
    </w:p>
    <w:p w:rsidR="002A22D0" w:rsidRDefault="002A22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2065"/>
        <w:gridCol w:w="1328"/>
        <w:gridCol w:w="1120"/>
        <w:gridCol w:w="1013"/>
      </w:tblGrid>
      <w:tr w:rsidR="002A22D0">
        <w:tc>
          <w:tcPr>
            <w:tcW w:w="4025" w:type="dxa"/>
            <w:vMerge w:val="restart"/>
          </w:tcPr>
          <w:p w:rsidR="002A22D0" w:rsidRDefault="002A22D0">
            <w:pPr>
              <w:pStyle w:val="ConsPlusNormal"/>
            </w:pPr>
            <w:r>
              <w:t>Ставные невода</w:t>
            </w:r>
          </w:p>
        </w:tc>
        <w:tc>
          <w:tcPr>
            <w:tcW w:w="2065" w:type="dxa"/>
          </w:tcPr>
          <w:p w:rsidR="002A22D0" w:rsidRDefault="002A22D0">
            <w:pPr>
              <w:pStyle w:val="ConsPlusNormal"/>
            </w:pPr>
            <w:r>
              <w:t>Сиговые виды рыб</w:t>
            </w:r>
          </w:p>
        </w:tc>
        <w:tc>
          <w:tcPr>
            <w:tcW w:w="1328" w:type="dxa"/>
          </w:tcPr>
          <w:p w:rsidR="002A22D0" w:rsidRDefault="002A22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0" w:type="dxa"/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2A22D0" w:rsidRDefault="002A22D0">
            <w:pPr>
              <w:pStyle w:val="ConsPlusNormal"/>
              <w:jc w:val="center"/>
            </w:pPr>
            <w:r>
              <w:t>45</w:t>
            </w:r>
          </w:p>
        </w:tc>
      </w:tr>
      <w:tr w:rsidR="002A22D0">
        <w:tc>
          <w:tcPr>
            <w:tcW w:w="4025" w:type="dxa"/>
            <w:vMerge/>
          </w:tcPr>
          <w:p w:rsidR="002A22D0" w:rsidRDefault="002A22D0"/>
        </w:tc>
        <w:tc>
          <w:tcPr>
            <w:tcW w:w="2065" w:type="dxa"/>
          </w:tcPr>
          <w:p w:rsidR="002A22D0" w:rsidRDefault="002A22D0">
            <w:pPr>
              <w:pStyle w:val="ConsPlusNormal"/>
            </w:pPr>
            <w:r>
              <w:t>Частиковые виды рыб</w:t>
            </w:r>
          </w:p>
        </w:tc>
        <w:tc>
          <w:tcPr>
            <w:tcW w:w="1328" w:type="dxa"/>
          </w:tcPr>
          <w:p w:rsidR="002A22D0" w:rsidRDefault="002A22D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20" w:type="dxa"/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2A22D0" w:rsidRDefault="002A22D0">
            <w:pPr>
              <w:pStyle w:val="ConsPlusNormal"/>
              <w:jc w:val="center"/>
            </w:pPr>
            <w:r>
              <w:t>30</w:t>
            </w:r>
          </w:p>
        </w:tc>
      </w:tr>
    </w:tbl>
    <w:p w:rsidR="002A22D0" w:rsidRDefault="002A22D0">
      <w:pPr>
        <w:pStyle w:val="ConsPlusNormal"/>
        <w:jc w:val="both"/>
      </w:pPr>
    </w:p>
    <w:p w:rsidR="002A22D0" w:rsidRDefault="002A22D0">
      <w:pPr>
        <w:pStyle w:val="ConsPlusNormal"/>
        <w:ind w:firstLine="540"/>
        <w:jc w:val="both"/>
      </w:pPr>
      <w:r>
        <w:t>заменить строкой:</w:t>
      </w:r>
    </w:p>
    <w:p w:rsidR="002A22D0" w:rsidRDefault="002A22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2065"/>
        <w:gridCol w:w="1328"/>
        <w:gridCol w:w="1120"/>
        <w:gridCol w:w="1013"/>
      </w:tblGrid>
      <w:tr w:rsidR="002A22D0">
        <w:tc>
          <w:tcPr>
            <w:tcW w:w="4025" w:type="dxa"/>
            <w:vMerge w:val="restart"/>
          </w:tcPr>
          <w:p w:rsidR="002A22D0" w:rsidRDefault="002A22D0">
            <w:pPr>
              <w:pStyle w:val="ConsPlusNormal"/>
            </w:pPr>
            <w:r>
              <w:t>Ставные невода</w:t>
            </w:r>
          </w:p>
        </w:tc>
        <w:tc>
          <w:tcPr>
            <w:tcW w:w="2065" w:type="dxa"/>
          </w:tcPr>
          <w:p w:rsidR="002A22D0" w:rsidRDefault="002A22D0">
            <w:pPr>
              <w:pStyle w:val="ConsPlusNormal"/>
            </w:pPr>
            <w:r>
              <w:t>Сиговые виды рыб</w:t>
            </w:r>
          </w:p>
        </w:tc>
        <w:tc>
          <w:tcPr>
            <w:tcW w:w="1328" w:type="dxa"/>
          </w:tcPr>
          <w:p w:rsidR="002A22D0" w:rsidRDefault="002A22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0" w:type="dxa"/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2A22D0" w:rsidRDefault="002A22D0">
            <w:pPr>
              <w:pStyle w:val="ConsPlusNormal"/>
              <w:jc w:val="center"/>
            </w:pPr>
            <w:r>
              <w:t>45</w:t>
            </w:r>
          </w:p>
        </w:tc>
      </w:tr>
      <w:tr w:rsidR="002A22D0">
        <w:tc>
          <w:tcPr>
            <w:tcW w:w="4025" w:type="dxa"/>
            <w:vMerge/>
          </w:tcPr>
          <w:p w:rsidR="002A22D0" w:rsidRDefault="002A22D0"/>
        </w:tc>
        <w:tc>
          <w:tcPr>
            <w:tcW w:w="2065" w:type="dxa"/>
          </w:tcPr>
          <w:p w:rsidR="002A22D0" w:rsidRDefault="002A22D0">
            <w:pPr>
              <w:pStyle w:val="ConsPlusNormal"/>
            </w:pPr>
            <w:r>
              <w:t>Все виды рыб, за исключением сиговых</w:t>
            </w:r>
          </w:p>
        </w:tc>
        <w:tc>
          <w:tcPr>
            <w:tcW w:w="1328" w:type="dxa"/>
          </w:tcPr>
          <w:p w:rsidR="002A22D0" w:rsidRDefault="002A22D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20" w:type="dxa"/>
          </w:tcPr>
          <w:p w:rsidR="002A22D0" w:rsidRDefault="002A22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2A22D0" w:rsidRDefault="002A22D0">
            <w:pPr>
              <w:pStyle w:val="ConsPlusNormal"/>
              <w:jc w:val="center"/>
            </w:pPr>
            <w:r>
              <w:t>30</w:t>
            </w:r>
          </w:p>
        </w:tc>
      </w:tr>
    </w:tbl>
    <w:p w:rsidR="002A22D0" w:rsidRDefault="002A22D0">
      <w:pPr>
        <w:pStyle w:val="ConsPlusNormal"/>
        <w:ind w:firstLine="540"/>
        <w:jc w:val="both"/>
      </w:pPr>
      <w:r>
        <w:t>.</w:t>
      </w:r>
    </w:p>
    <w:p w:rsidR="002A22D0" w:rsidRDefault="002A22D0">
      <w:pPr>
        <w:pStyle w:val="ConsPlusNormal"/>
        <w:jc w:val="both"/>
      </w:pPr>
    </w:p>
    <w:p w:rsidR="002A22D0" w:rsidRDefault="002A22D0">
      <w:pPr>
        <w:pStyle w:val="ConsPlusNormal"/>
        <w:ind w:firstLine="540"/>
        <w:jc w:val="both"/>
      </w:pPr>
      <w:r>
        <w:t xml:space="preserve">36. </w:t>
      </w:r>
      <w:hyperlink r:id="rId68" w:history="1">
        <w:r>
          <w:rPr>
            <w:color w:val="0000FF"/>
          </w:rPr>
          <w:t>Абзац третий пункта 31</w:t>
        </w:r>
      </w:hyperlink>
      <w:r>
        <w:t xml:space="preserve"> признать утратившим силу.</w:t>
      </w:r>
    </w:p>
    <w:p w:rsidR="002A22D0" w:rsidRDefault="002A22D0">
      <w:pPr>
        <w:pStyle w:val="ConsPlusNormal"/>
        <w:ind w:firstLine="540"/>
        <w:jc w:val="both"/>
      </w:pPr>
      <w:r>
        <w:t xml:space="preserve">37. </w:t>
      </w:r>
      <w:hyperlink r:id="rId69" w:history="1">
        <w:r>
          <w:rPr>
            <w:color w:val="0000FF"/>
          </w:rPr>
          <w:t>Пункт 32.1</w:t>
        </w:r>
      </w:hyperlink>
      <w:r>
        <w:t xml:space="preserve"> изложить в следующей редакции:</w:t>
      </w:r>
    </w:p>
    <w:p w:rsidR="002A22D0" w:rsidRDefault="002A22D0">
      <w:pPr>
        <w:pStyle w:val="ConsPlusNormal"/>
        <w:ind w:firstLine="540"/>
        <w:jc w:val="both"/>
      </w:pPr>
      <w:r>
        <w:t xml:space="preserve">"32.1. </w:t>
      </w:r>
      <w:proofErr w:type="gramStart"/>
      <w:r>
        <w:t>При осуществлении добычи (вылова) гаммаруса и артемии в озерах запрещается применять любые отцеживающие, тралящие, ставные орудия добычи (вылова) (сачки, концентраторы малые и большие, тралы - накопители, заколы - уловители, сети), тралящие ловушки с размером (шагом) ячеи: для гаммаруса - менее 3 мм, для артемии - менее 2 мм.</w:t>
      </w:r>
      <w:proofErr w:type="gramEnd"/>
      <w:r>
        <w:t xml:space="preserve"> Разрешается сбор артемии на стадии цист с поверхности воды, вдоль уреза и с прилегающей прибрежной полосы с применением любых орудий добычи (вылова) и плавучих средств</w:t>
      </w:r>
      <w:proofErr w:type="gramStart"/>
      <w:r>
        <w:t>.".</w:t>
      </w:r>
      <w:proofErr w:type="gramEnd"/>
    </w:p>
    <w:p w:rsidR="002A22D0" w:rsidRDefault="002A22D0">
      <w:pPr>
        <w:pStyle w:val="ConsPlusNormal"/>
        <w:ind w:firstLine="540"/>
        <w:jc w:val="both"/>
      </w:pPr>
      <w:r>
        <w:t xml:space="preserve">38. </w:t>
      </w:r>
      <w:hyperlink r:id="rId70" w:history="1">
        <w:r>
          <w:rPr>
            <w:color w:val="0000FF"/>
          </w:rPr>
          <w:t>Абзац третий пункта 33.1</w:t>
        </w:r>
      </w:hyperlink>
      <w:r>
        <w:t xml:space="preserve"> изложить в следующей редакции:</w:t>
      </w:r>
    </w:p>
    <w:p w:rsidR="002A22D0" w:rsidRDefault="002A22D0">
      <w:pPr>
        <w:pStyle w:val="ConsPlusNormal"/>
        <w:ind w:firstLine="540"/>
        <w:jc w:val="both"/>
      </w:pPr>
      <w:r>
        <w:t>"с 1 января по 1 мая в водных объектах рыбохозяйственного значения Алтайского края, с 1 января по 1 июня на остальных водных объектах рыбохозяйственного значения - артемии на стадии цист;".</w:t>
      </w:r>
    </w:p>
    <w:p w:rsidR="002A22D0" w:rsidRDefault="002A22D0">
      <w:pPr>
        <w:pStyle w:val="ConsPlusNormal"/>
        <w:ind w:firstLine="540"/>
        <w:jc w:val="both"/>
      </w:pPr>
      <w:r>
        <w:t xml:space="preserve">39. </w:t>
      </w:r>
      <w:hyperlink r:id="rId71" w:history="1">
        <w:r>
          <w:rPr>
            <w:color w:val="0000FF"/>
          </w:rPr>
          <w:t>Пункт 34</w:t>
        </w:r>
      </w:hyperlink>
      <w:r>
        <w:t xml:space="preserve"> изложить в следующей редакции:</w:t>
      </w:r>
    </w:p>
    <w:p w:rsidR="002A22D0" w:rsidRDefault="002A22D0">
      <w:pPr>
        <w:pStyle w:val="ConsPlusNormal"/>
        <w:ind w:firstLine="540"/>
        <w:jc w:val="both"/>
      </w:pPr>
      <w:r>
        <w:lastRenderedPageBreak/>
        <w:t>"34. Разрешенные приловы речных раков и артемии."</w:t>
      </w:r>
    </w:p>
    <w:p w:rsidR="002A22D0" w:rsidRDefault="002A22D0">
      <w:pPr>
        <w:pStyle w:val="ConsPlusNormal"/>
        <w:ind w:firstLine="540"/>
        <w:jc w:val="both"/>
      </w:pPr>
      <w:r>
        <w:t xml:space="preserve">40. </w:t>
      </w:r>
      <w:hyperlink r:id="rId72" w:history="1">
        <w:r>
          <w:rPr>
            <w:color w:val="0000FF"/>
          </w:rPr>
          <w:t>Пункт 34.5</w:t>
        </w:r>
      </w:hyperlink>
      <w:r>
        <w:t xml:space="preserve"> изложить в следующей редакции:</w:t>
      </w:r>
    </w:p>
    <w:p w:rsidR="002A22D0" w:rsidRDefault="002A22D0">
      <w:pPr>
        <w:pStyle w:val="ConsPlusNormal"/>
        <w:ind w:firstLine="540"/>
        <w:jc w:val="both"/>
      </w:pPr>
      <w:r>
        <w:t>"34.5. При осуществлении добычи (вылова) артемии на стадии цист прилов артемии не должен превышать по весу:</w:t>
      </w:r>
    </w:p>
    <w:p w:rsidR="002A22D0" w:rsidRDefault="002A22D0">
      <w:pPr>
        <w:pStyle w:val="ConsPlusNormal"/>
        <w:ind w:firstLine="540"/>
        <w:jc w:val="both"/>
      </w:pPr>
      <w:r>
        <w:t>15% от общего вылова в озерах Алтайского края;</w:t>
      </w:r>
    </w:p>
    <w:p w:rsidR="002A22D0" w:rsidRDefault="002A22D0">
      <w:pPr>
        <w:pStyle w:val="ConsPlusNormal"/>
        <w:ind w:firstLine="540"/>
        <w:jc w:val="both"/>
      </w:pPr>
      <w:r>
        <w:t>5% от общего вылова в остальных озерах</w:t>
      </w:r>
      <w:proofErr w:type="gramStart"/>
      <w:r>
        <w:t>.".</w:t>
      </w:r>
      <w:proofErr w:type="gramEnd"/>
    </w:p>
    <w:p w:rsidR="002A22D0" w:rsidRDefault="002A22D0">
      <w:pPr>
        <w:pStyle w:val="ConsPlusNormal"/>
        <w:ind w:firstLine="540"/>
        <w:jc w:val="both"/>
      </w:pPr>
      <w:r>
        <w:t xml:space="preserve">41. В </w:t>
      </w:r>
      <w:hyperlink r:id="rId73" w:history="1">
        <w:r>
          <w:rPr>
            <w:color w:val="0000FF"/>
          </w:rPr>
          <w:t>абзаце десятом пункта 35.1.1</w:t>
        </w:r>
      </w:hyperlink>
      <w:r>
        <w:t>:</w:t>
      </w:r>
    </w:p>
    <w:p w:rsidR="002A22D0" w:rsidRDefault="002A22D0">
      <w:pPr>
        <w:pStyle w:val="ConsPlusNormal"/>
        <w:ind w:firstLine="540"/>
        <w:jc w:val="both"/>
      </w:pPr>
      <w:r>
        <w:t>а) слова "не более 50 м" заменить словами "не более 25 м";</w:t>
      </w:r>
    </w:p>
    <w:p w:rsidR="002A22D0" w:rsidRDefault="002A22D0">
      <w:pPr>
        <w:pStyle w:val="ConsPlusNormal"/>
        <w:ind w:firstLine="540"/>
        <w:jc w:val="both"/>
      </w:pPr>
      <w:r>
        <w:t>б) слова "в пункте 20.4" заменить словами "в пунктах 20.4 и 21.5".</w:t>
      </w:r>
    </w:p>
    <w:p w:rsidR="002A22D0" w:rsidRDefault="002A22D0">
      <w:pPr>
        <w:pStyle w:val="ConsPlusNormal"/>
        <w:ind w:firstLine="540"/>
        <w:jc w:val="both"/>
      </w:pPr>
      <w:r>
        <w:t xml:space="preserve">42. </w:t>
      </w:r>
      <w:hyperlink r:id="rId74" w:history="1">
        <w:r>
          <w:rPr>
            <w:color w:val="0000FF"/>
          </w:rPr>
          <w:t>Абзац второй пункта 36.1.3</w:t>
        </w:r>
      </w:hyperlink>
      <w:r>
        <w:t xml:space="preserve"> дополнить словами ", артемия, артемия на стадии цист".</w:t>
      </w:r>
    </w:p>
    <w:p w:rsidR="002A22D0" w:rsidRDefault="002A22D0">
      <w:pPr>
        <w:pStyle w:val="ConsPlusNormal"/>
        <w:ind w:firstLine="540"/>
        <w:jc w:val="both"/>
      </w:pPr>
      <w:r>
        <w:t xml:space="preserve">43. </w:t>
      </w:r>
      <w:hyperlink r:id="rId75" w:history="1">
        <w:r>
          <w:rPr>
            <w:color w:val="0000FF"/>
          </w:rPr>
          <w:t>Абзац четвертый пункта 36.2.1</w:t>
        </w:r>
      </w:hyperlink>
      <w:r>
        <w:t xml:space="preserve"> признать утратившим силу.</w:t>
      </w:r>
    </w:p>
    <w:p w:rsidR="002A22D0" w:rsidRDefault="002A22D0">
      <w:pPr>
        <w:pStyle w:val="ConsPlusNormal"/>
        <w:ind w:firstLine="540"/>
        <w:jc w:val="both"/>
      </w:pPr>
      <w:r>
        <w:t xml:space="preserve">44. </w:t>
      </w:r>
      <w:hyperlink r:id="rId76" w:history="1">
        <w:r>
          <w:rPr>
            <w:color w:val="0000FF"/>
          </w:rPr>
          <w:t>Абзац второй пункта 36.2.2.1</w:t>
        </w:r>
      </w:hyperlink>
      <w:r>
        <w:t xml:space="preserve"> дополнить словами ", артемии, артемии на стадии цист".</w:t>
      </w:r>
    </w:p>
    <w:p w:rsidR="002A22D0" w:rsidRDefault="002A22D0">
      <w:pPr>
        <w:pStyle w:val="ConsPlusNormal"/>
        <w:ind w:firstLine="540"/>
        <w:jc w:val="both"/>
      </w:pPr>
      <w:r>
        <w:t xml:space="preserve">45. </w:t>
      </w:r>
      <w:hyperlink r:id="rId77" w:history="1">
        <w:r>
          <w:rPr>
            <w:color w:val="0000FF"/>
          </w:rPr>
          <w:t>Пункт 36.2.2.2</w:t>
        </w:r>
      </w:hyperlink>
      <w:r>
        <w:t xml:space="preserve"> изложить в следующей редакции:</w:t>
      </w:r>
    </w:p>
    <w:p w:rsidR="002A22D0" w:rsidRDefault="002A22D0">
      <w:pPr>
        <w:pStyle w:val="ConsPlusNormal"/>
        <w:ind w:firstLine="540"/>
        <w:jc w:val="both"/>
      </w:pPr>
      <w:r>
        <w:t>"36.2.2.2. за пределами рыбопромысловых участков, предоставленных для организации любительского и спортивного рыболовства:</w:t>
      </w:r>
    </w:p>
    <w:p w:rsidR="002A22D0" w:rsidRDefault="002A22D0">
      <w:pPr>
        <w:pStyle w:val="ConsPlusNormal"/>
        <w:ind w:firstLine="540"/>
        <w:jc w:val="both"/>
      </w:pPr>
      <w:r>
        <w:t>а) все виды водных биоресурсов, указанные в пункте 36.2.2.1 Правил рыболовства;</w:t>
      </w:r>
    </w:p>
    <w:p w:rsidR="002A22D0" w:rsidRDefault="002A22D0">
      <w:pPr>
        <w:pStyle w:val="ConsPlusNormal"/>
        <w:ind w:firstLine="540"/>
        <w:jc w:val="both"/>
      </w:pPr>
      <w:r>
        <w:t>б) стерлядь, таймень, объекты аквакультуры.".</w:t>
      </w:r>
    </w:p>
    <w:p w:rsidR="002A22D0" w:rsidRDefault="002A22D0">
      <w:pPr>
        <w:pStyle w:val="ConsPlusNormal"/>
        <w:ind w:firstLine="540"/>
        <w:jc w:val="both"/>
      </w:pPr>
      <w:r>
        <w:t xml:space="preserve">46. </w:t>
      </w:r>
      <w:hyperlink r:id="rId78" w:history="1">
        <w:r>
          <w:rPr>
            <w:color w:val="0000FF"/>
          </w:rPr>
          <w:t>Пункт 36.3.1</w:t>
        </w:r>
      </w:hyperlink>
      <w:r>
        <w:t xml:space="preserve"> изложить в следующей редакции:</w:t>
      </w:r>
    </w:p>
    <w:p w:rsidR="002A22D0" w:rsidRDefault="002A22D0">
      <w:pPr>
        <w:pStyle w:val="ConsPlusNormal"/>
        <w:ind w:firstLine="540"/>
        <w:jc w:val="both"/>
      </w:pPr>
      <w:r>
        <w:t>"36.3.1. Запретные для добычи (вылова) водных биоресурсов районы (места):</w:t>
      </w:r>
    </w:p>
    <w:p w:rsidR="002A22D0" w:rsidRDefault="002A22D0">
      <w:pPr>
        <w:pStyle w:val="ConsPlusNormal"/>
        <w:ind w:firstLine="540"/>
        <w:jc w:val="both"/>
      </w:pPr>
      <w:r>
        <w:t>все водные объекты рыбохозяйственного значения и/или их части, указанные в пункте 18.1 Правил рыболовства;".</w:t>
      </w:r>
    </w:p>
    <w:p w:rsidR="002A22D0" w:rsidRDefault="002A22D0">
      <w:pPr>
        <w:pStyle w:val="ConsPlusNormal"/>
        <w:ind w:firstLine="540"/>
        <w:jc w:val="both"/>
      </w:pPr>
      <w:r>
        <w:t xml:space="preserve">47. </w:t>
      </w:r>
      <w:hyperlink r:id="rId79" w:history="1">
        <w:r>
          <w:rPr>
            <w:color w:val="0000FF"/>
          </w:rPr>
          <w:t>Пункт 36.3.1.1</w:t>
        </w:r>
      </w:hyperlink>
      <w:r>
        <w:t xml:space="preserve"> признать утратившим силу.</w:t>
      </w:r>
    </w:p>
    <w:p w:rsidR="002A22D0" w:rsidRDefault="002A22D0">
      <w:pPr>
        <w:pStyle w:val="ConsPlusNormal"/>
        <w:ind w:firstLine="540"/>
        <w:jc w:val="both"/>
      </w:pPr>
      <w:r>
        <w:t xml:space="preserve">48. </w:t>
      </w:r>
      <w:hyperlink r:id="rId80" w:history="1">
        <w:r>
          <w:rPr>
            <w:color w:val="0000FF"/>
          </w:rPr>
          <w:t>Пункт 36.3.3</w:t>
        </w:r>
      </w:hyperlink>
      <w:r>
        <w:t xml:space="preserve"> изложить в следующей редакции:</w:t>
      </w:r>
    </w:p>
    <w:p w:rsidR="002A22D0" w:rsidRDefault="002A22D0">
      <w:pPr>
        <w:pStyle w:val="ConsPlusNormal"/>
        <w:ind w:firstLine="540"/>
        <w:jc w:val="both"/>
      </w:pPr>
      <w:r>
        <w:t>"36.3.3. Запретные для добычи (вылова) виды водных биоресурсов:</w:t>
      </w:r>
    </w:p>
    <w:p w:rsidR="002A22D0" w:rsidRDefault="002A22D0">
      <w:pPr>
        <w:pStyle w:val="ConsPlusNormal"/>
        <w:ind w:firstLine="540"/>
        <w:jc w:val="both"/>
      </w:pPr>
      <w:r>
        <w:t>осетр сибирский, стерлядь, нельма, сибирский голец, сибирская щиповка, икряная самка рака, артемия, артемия на стадии цист</w:t>
      </w:r>
      <w:proofErr w:type="gramStart"/>
      <w:r>
        <w:t>.".</w:t>
      </w:r>
      <w:proofErr w:type="gramEnd"/>
    </w:p>
    <w:p w:rsidR="002A22D0" w:rsidRDefault="002A22D0">
      <w:pPr>
        <w:pStyle w:val="ConsPlusNormal"/>
        <w:ind w:firstLine="540"/>
        <w:jc w:val="both"/>
      </w:pPr>
      <w:r>
        <w:t xml:space="preserve">49. </w:t>
      </w:r>
      <w:hyperlink r:id="rId81" w:history="1">
        <w:r>
          <w:rPr>
            <w:color w:val="0000FF"/>
          </w:rPr>
          <w:t>Абзац второй пункта 36.4.3.1</w:t>
        </w:r>
      </w:hyperlink>
      <w:r>
        <w:t xml:space="preserve"> после слов "осетр сибирский" дополнить словами ", стерлядь, нельма, муксун</w:t>
      </w:r>
      <w:proofErr w:type="gramStart"/>
      <w:r>
        <w:t>.".</w:t>
      </w:r>
      <w:proofErr w:type="gramEnd"/>
    </w:p>
    <w:p w:rsidR="002A22D0" w:rsidRDefault="002A22D0">
      <w:pPr>
        <w:pStyle w:val="ConsPlusNormal"/>
        <w:ind w:firstLine="540"/>
        <w:jc w:val="both"/>
      </w:pPr>
      <w:r>
        <w:t xml:space="preserve">50. </w:t>
      </w:r>
      <w:hyperlink r:id="rId82" w:history="1">
        <w:r>
          <w:rPr>
            <w:color w:val="0000FF"/>
          </w:rPr>
          <w:t>Абзац второй пункта 36.4.3.2</w:t>
        </w:r>
      </w:hyperlink>
      <w:r>
        <w:t xml:space="preserve"> после слов "нельма, муксун" дополнить словами ", артемия, артемия на стадии цист".</w:t>
      </w:r>
    </w:p>
    <w:p w:rsidR="002A22D0" w:rsidRDefault="002A22D0">
      <w:pPr>
        <w:pStyle w:val="ConsPlusNormal"/>
        <w:ind w:firstLine="540"/>
        <w:jc w:val="both"/>
      </w:pPr>
      <w:r>
        <w:t xml:space="preserve">51. В </w:t>
      </w:r>
      <w:hyperlink r:id="rId83" w:history="1">
        <w:r>
          <w:rPr>
            <w:color w:val="0000FF"/>
          </w:rPr>
          <w:t>таблице 37 пункта 36.4.4</w:t>
        </w:r>
      </w:hyperlink>
      <w:r>
        <w:t xml:space="preserve"> строки</w:t>
      </w:r>
    </w:p>
    <w:p w:rsidR="002A22D0" w:rsidRDefault="002A22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31"/>
      </w:tblGrid>
      <w:tr w:rsidR="002A22D0">
        <w:tc>
          <w:tcPr>
            <w:tcW w:w="4819" w:type="dxa"/>
          </w:tcPr>
          <w:p w:rsidR="002A22D0" w:rsidRDefault="002A22D0">
            <w:pPr>
              <w:pStyle w:val="ConsPlusNormal"/>
            </w:pPr>
            <w:r>
              <w:t>Стерлядь</w:t>
            </w:r>
          </w:p>
        </w:tc>
        <w:tc>
          <w:tcPr>
            <w:tcW w:w="4831" w:type="dxa"/>
          </w:tcPr>
          <w:p w:rsidR="002A22D0" w:rsidRDefault="002A22D0">
            <w:pPr>
              <w:pStyle w:val="ConsPlusNormal"/>
              <w:jc w:val="center"/>
            </w:pPr>
            <w:r>
              <w:t>31</w:t>
            </w:r>
          </w:p>
        </w:tc>
      </w:tr>
      <w:tr w:rsidR="002A22D0">
        <w:tc>
          <w:tcPr>
            <w:tcW w:w="4819" w:type="dxa"/>
          </w:tcPr>
          <w:p w:rsidR="002A22D0" w:rsidRDefault="002A22D0">
            <w:pPr>
              <w:pStyle w:val="ConsPlusNormal"/>
            </w:pPr>
            <w:r>
              <w:t>Нельма</w:t>
            </w:r>
          </w:p>
        </w:tc>
        <w:tc>
          <w:tcPr>
            <w:tcW w:w="4831" w:type="dxa"/>
          </w:tcPr>
          <w:p w:rsidR="002A22D0" w:rsidRDefault="002A22D0">
            <w:pPr>
              <w:pStyle w:val="ConsPlusNormal"/>
              <w:jc w:val="center"/>
            </w:pPr>
            <w:r>
              <w:t>59</w:t>
            </w:r>
          </w:p>
        </w:tc>
      </w:tr>
      <w:tr w:rsidR="002A22D0">
        <w:tc>
          <w:tcPr>
            <w:tcW w:w="4819" w:type="dxa"/>
          </w:tcPr>
          <w:p w:rsidR="002A22D0" w:rsidRDefault="002A22D0">
            <w:pPr>
              <w:pStyle w:val="ConsPlusNormal"/>
            </w:pPr>
            <w:r>
              <w:t>Муксун</w:t>
            </w:r>
          </w:p>
        </w:tc>
        <w:tc>
          <w:tcPr>
            <w:tcW w:w="4831" w:type="dxa"/>
          </w:tcPr>
          <w:p w:rsidR="002A22D0" w:rsidRDefault="002A22D0">
            <w:pPr>
              <w:pStyle w:val="ConsPlusNormal"/>
              <w:jc w:val="center"/>
            </w:pPr>
            <w:r>
              <w:t>43</w:t>
            </w:r>
          </w:p>
        </w:tc>
      </w:tr>
    </w:tbl>
    <w:p w:rsidR="002A22D0" w:rsidRDefault="002A22D0">
      <w:pPr>
        <w:pStyle w:val="ConsPlusNormal"/>
        <w:jc w:val="both"/>
      </w:pPr>
    </w:p>
    <w:p w:rsidR="002A22D0" w:rsidRDefault="002A22D0">
      <w:pPr>
        <w:pStyle w:val="ConsPlusNormal"/>
        <w:ind w:firstLine="540"/>
        <w:jc w:val="both"/>
      </w:pPr>
      <w:r>
        <w:t>исключить.</w:t>
      </w:r>
    </w:p>
    <w:p w:rsidR="002A22D0" w:rsidRDefault="002A22D0">
      <w:pPr>
        <w:pStyle w:val="ConsPlusNormal"/>
        <w:ind w:firstLine="540"/>
        <w:jc w:val="both"/>
      </w:pPr>
      <w:r>
        <w:t xml:space="preserve">52. В </w:t>
      </w:r>
      <w:hyperlink r:id="rId84" w:history="1">
        <w:r>
          <w:rPr>
            <w:color w:val="0000FF"/>
          </w:rPr>
          <w:t>пункте 36.5.2</w:t>
        </w:r>
      </w:hyperlink>
      <w:r>
        <w:t>:</w:t>
      </w:r>
    </w:p>
    <w:p w:rsidR="002A22D0" w:rsidRDefault="002A22D0">
      <w:pPr>
        <w:pStyle w:val="ConsPlusNormal"/>
        <w:ind w:firstLine="540"/>
        <w:jc w:val="both"/>
      </w:pPr>
      <w:r>
        <w:t xml:space="preserve">а) </w:t>
      </w:r>
      <w:hyperlink r:id="rId85" w:history="1">
        <w:r>
          <w:rPr>
            <w:color w:val="0000FF"/>
          </w:rPr>
          <w:t>абзац второй</w:t>
        </w:r>
      </w:hyperlink>
      <w:r>
        <w:t xml:space="preserve"> после слов "осетр сибирский</w:t>
      </w:r>
      <w:proofErr w:type="gramStart"/>
      <w:r>
        <w:t>,"</w:t>
      </w:r>
      <w:proofErr w:type="gramEnd"/>
      <w:r>
        <w:t xml:space="preserve"> дополнить словами "нельма, муксун,";</w:t>
      </w:r>
    </w:p>
    <w:p w:rsidR="002A22D0" w:rsidRDefault="002A22D0">
      <w:pPr>
        <w:pStyle w:val="ConsPlusNormal"/>
        <w:ind w:firstLine="540"/>
        <w:jc w:val="both"/>
      </w:pPr>
      <w:r>
        <w:t xml:space="preserve">б) в </w:t>
      </w:r>
      <w:hyperlink r:id="rId86" w:history="1">
        <w:r>
          <w:rPr>
            <w:color w:val="0000FF"/>
          </w:rPr>
          <w:t>абзаце третьем</w:t>
        </w:r>
      </w:hyperlink>
      <w:r>
        <w:t xml:space="preserve"> слова "нельма, муксун</w:t>
      </w:r>
      <w:proofErr w:type="gramStart"/>
      <w:r>
        <w:t>,"</w:t>
      </w:r>
      <w:proofErr w:type="gramEnd"/>
      <w:r>
        <w:t xml:space="preserve"> исключить.</w:t>
      </w:r>
    </w:p>
    <w:p w:rsidR="002A22D0" w:rsidRDefault="002A22D0">
      <w:pPr>
        <w:pStyle w:val="ConsPlusNormal"/>
        <w:ind w:firstLine="540"/>
        <w:jc w:val="both"/>
      </w:pPr>
      <w:r>
        <w:t xml:space="preserve">53. В </w:t>
      </w:r>
      <w:hyperlink r:id="rId87" w:history="1">
        <w:r>
          <w:rPr>
            <w:color w:val="0000FF"/>
          </w:rPr>
          <w:t>таблице 38 пункта 36.5.3</w:t>
        </w:r>
      </w:hyperlink>
      <w:r>
        <w:t>:</w:t>
      </w:r>
    </w:p>
    <w:p w:rsidR="002A22D0" w:rsidRDefault="002A22D0">
      <w:pPr>
        <w:pStyle w:val="ConsPlusNormal"/>
        <w:ind w:firstLine="540"/>
        <w:jc w:val="both"/>
      </w:pPr>
      <w:r>
        <w:t>строку</w:t>
      </w:r>
    </w:p>
    <w:p w:rsidR="002A22D0" w:rsidRDefault="002A22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957"/>
      </w:tblGrid>
      <w:tr w:rsidR="002A22D0"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Нельма</w:t>
              </w:r>
            </w:hyperlink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  <w:jc w:val="center"/>
            </w:pPr>
            <w:r>
              <w:t>59</w:t>
            </w:r>
          </w:p>
        </w:tc>
      </w:tr>
    </w:tbl>
    <w:p w:rsidR="002A22D0" w:rsidRDefault="002A22D0">
      <w:pPr>
        <w:pStyle w:val="ConsPlusNormal"/>
        <w:jc w:val="both"/>
      </w:pPr>
    </w:p>
    <w:p w:rsidR="002A22D0" w:rsidRDefault="002A22D0">
      <w:pPr>
        <w:pStyle w:val="ConsPlusNormal"/>
        <w:ind w:firstLine="540"/>
        <w:jc w:val="both"/>
      </w:pPr>
      <w:r>
        <w:t>исключить;</w:t>
      </w:r>
    </w:p>
    <w:p w:rsidR="002A22D0" w:rsidRDefault="002A22D0">
      <w:pPr>
        <w:pStyle w:val="ConsPlusNormal"/>
        <w:ind w:firstLine="540"/>
        <w:jc w:val="both"/>
      </w:pPr>
      <w:r>
        <w:t>строку</w:t>
      </w:r>
    </w:p>
    <w:p w:rsidR="002A22D0" w:rsidRDefault="002A22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957"/>
      </w:tblGrid>
      <w:tr w:rsidR="002A22D0"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Муксун</w:t>
              </w:r>
            </w:hyperlink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  <w:jc w:val="center"/>
            </w:pPr>
            <w:r>
              <w:t>43</w:t>
            </w:r>
          </w:p>
        </w:tc>
      </w:tr>
    </w:tbl>
    <w:p w:rsidR="002A22D0" w:rsidRDefault="002A22D0">
      <w:pPr>
        <w:pStyle w:val="ConsPlusNormal"/>
        <w:jc w:val="both"/>
      </w:pPr>
    </w:p>
    <w:p w:rsidR="002A22D0" w:rsidRDefault="002A22D0">
      <w:pPr>
        <w:pStyle w:val="ConsPlusNormal"/>
        <w:ind w:firstLine="540"/>
        <w:jc w:val="both"/>
      </w:pPr>
      <w:r>
        <w:t>исключить.</w:t>
      </w:r>
    </w:p>
    <w:p w:rsidR="002A22D0" w:rsidRDefault="002A22D0">
      <w:pPr>
        <w:pStyle w:val="ConsPlusNormal"/>
        <w:ind w:firstLine="540"/>
        <w:jc w:val="both"/>
      </w:pPr>
      <w:r>
        <w:t xml:space="preserve">54. В </w:t>
      </w:r>
      <w:hyperlink r:id="rId90" w:history="1">
        <w:r>
          <w:rPr>
            <w:color w:val="0000FF"/>
          </w:rPr>
          <w:t>пункте 36.6.3</w:t>
        </w:r>
      </w:hyperlink>
      <w:r>
        <w:t>:</w:t>
      </w:r>
    </w:p>
    <w:p w:rsidR="002A22D0" w:rsidRDefault="002A22D0">
      <w:pPr>
        <w:pStyle w:val="ConsPlusNormal"/>
        <w:ind w:firstLine="540"/>
        <w:jc w:val="both"/>
      </w:pPr>
      <w:r>
        <w:t xml:space="preserve">а) </w:t>
      </w:r>
      <w:hyperlink r:id="rId91" w:history="1">
        <w:r>
          <w:rPr>
            <w:color w:val="0000FF"/>
          </w:rPr>
          <w:t>абзац второй</w:t>
        </w:r>
      </w:hyperlink>
      <w:r>
        <w:t xml:space="preserve"> после слов "осетр сибирский</w:t>
      </w:r>
      <w:proofErr w:type="gramStart"/>
      <w:r>
        <w:t>,"</w:t>
      </w:r>
      <w:proofErr w:type="gramEnd"/>
      <w:r>
        <w:t xml:space="preserve"> дополнить словами ", нельма, муксун";</w:t>
      </w:r>
    </w:p>
    <w:p w:rsidR="002A22D0" w:rsidRDefault="002A22D0">
      <w:pPr>
        <w:pStyle w:val="ConsPlusNormal"/>
        <w:ind w:firstLine="540"/>
        <w:jc w:val="both"/>
      </w:pPr>
      <w:r>
        <w:t xml:space="preserve">б) в </w:t>
      </w:r>
      <w:hyperlink r:id="rId92" w:history="1">
        <w:r>
          <w:rPr>
            <w:color w:val="0000FF"/>
          </w:rPr>
          <w:t>абзаце третьем</w:t>
        </w:r>
      </w:hyperlink>
      <w:r>
        <w:t xml:space="preserve"> слова "нельма, муксун</w:t>
      </w:r>
      <w:proofErr w:type="gramStart"/>
      <w:r>
        <w:t>,"</w:t>
      </w:r>
      <w:proofErr w:type="gramEnd"/>
      <w:r>
        <w:t xml:space="preserve"> исключить.</w:t>
      </w:r>
    </w:p>
    <w:p w:rsidR="002A22D0" w:rsidRDefault="002A22D0">
      <w:pPr>
        <w:pStyle w:val="ConsPlusNormal"/>
        <w:ind w:firstLine="540"/>
        <w:jc w:val="both"/>
      </w:pPr>
      <w:r>
        <w:t xml:space="preserve">55. В </w:t>
      </w:r>
      <w:hyperlink r:id="rId93" w:history="1">
        <w:r>
          <w:rPr>
            <w:color w:val="0000FF"/>
          </w:rPr>
          <w:t>таблице 39 пункта 36.6.4</w:t>
        </w:r>
      </w:hyperlink>
      <w:r>
        <w:t>:</w:t>
      </w:r>
    </w:p>
    <w:p w:rsidR="002A22D0" w:rsidRDefault="002A22D0">
      <w:pPr>
        <w:pStyle w:val="ConsPlusNormal"/>
        <w:ind w:firstLine="540"/>
        <w:jc w:val="both"/>
      </w:pPr>
      <w:hyperlink r:id="rId94" w:history="1">
        <w:r>
          <w:rPr>
            <w:color w:val="0000FF"/>
          </w:rPr>
          <w:t>строку</w:t>
        </w:r>
      </w:hyperlink>
    </w:p>
    <w:p w:rsidR="002A22D0" w:rsidRDefault="002A22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94"/>
        <w:gridCol w:w="1587"/>
      </w:tblGrid>
      <w:tr w:rsidR="002A22D0">
        <w:tc>
          <w:tcPr>
            <w:tcW w:w="7994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</w:pPr>
            <w:r>
              <w:t>Нельма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  <w:jc w:val="center"/>
            </w:pPr>
            <w:r>
              <w:t>59</w:t>
            </w:r>
          </w:p>
        </w:tc>
      </w:tr>
    </w:tbl>
    <w:p w:rsidR="002A22D0" w:rsidRDefault="002A22D0">
      <w:pPr>
        <w:pStyle w:val="ConsPlusNormal"/>
        <w:jc w:val="both"/>
      </w:pPr>
    </w:p>
    <w:p w:rsidR="002A22D0" w:rsidRDefault="002A22D0">
      <w:pPr>
        <w:pStyle w:val="ConsPlusNormal"/>
        <w:ind w:firstLine="540"/>
        <w:jc w:val="both"/>
      </w:pPr>
      <w:r>
        <w:t>исключить;</w:t>
      </w:r>
    </w:p>
    <w:p w:rsidR="002A22D0" w:rsidRDefault="002A22D0">
      <w:pPr>
        <w:pStyle w:val="ConsPlusNormal"/>
        <w:ind w:firstLine="540"/>
        <w:jc w:val="both"/>
      </w:pPr>
      <w:hyperlink r:id="rId95" w:history="1">
        <w:r>
          <w:rPr>
            <w:color w:val="0000FF"/>
          </w:rPr>
          <w:t>строку</w:t>
        </w:r>
      </w:hyperlink>
    </w:p>
    <w:p w:rsidR="002A22D0" w:rsidRDefault="002A22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94"/>
        <w:gridCol w:w="1587"/>
      </w:tblGrid>
      <w:tr w:rsidR="002A22D0">
        <w:tc>
          <w:tcPr>
            <w:tcW w:w="7994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</w:pPr>
            <w:r>
              <w:t>Муксун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A22D0" w:rsidRDefault="002A22D0">
            <w:pPr>
              <w:pStyle w:val="ConsPlusNormal"/>
              <w:jc w:val="center"/>
            </w:pPr>
            <w:r>
              <w:t>43</w:t>
            </w:r>
          </w:p>
        </w:tc>
      </w:tr>
    </w:tbl>
    <w:p w:rsidR="002A22D0" w:rsidRDefault="002A22D0">
      <w:pPr>
        <w:pStyle w:val="ConsPlusNormal"/>
        <w:jc w:val="both"/>
      </w:pPr>
    </w:p>
    <w:p w:rsidR="002A22D0" w:rsidRDefault="002A22D0">
      <w:pPr>
        <w:pStyle w:val="ConsPlusNormal"/>
        <w:ind w:firstLine="540"/>
        <w:jc w:val="both"/>
      </w:pPr>
      <w:r>
        <w:t>исключить.</w:t>
      </w:r>
    </w:p>
    <w:p w:rsidR="002A22D0" w:rsidRDefault="002A22D0">
      <w:pPr>
        <w:pStyle w:val="ConsPlusNormal"/>
        <w:ind w:firstLine="540"/>
        <w:jc w:val="both"/>
      </w:pPr>
      <w:r>
        <w:t xml:space="preserve">56. </w:t>
      </w:r>
      <w:hyperlink r:id="rId96" w:history="1">
        <w:r>
          <w:rPr>
            <w:color w:val="0000FF"/>
          </w:rPr>
          <w:t>Абзац второй пункта 36.7.3</w:t>
        </w:r>
      </w:hyperlink>
      <w:r>
        <w:t xml:space="preserve"> после слов "нельма" дополнить словами ", артемия, артемия на стадии цист".</w:t>
      </w:r>
    </w:p>
    <w:p w:rsidR="002A22D0" w:rsidRDefault="002A22D0">
      <w:pPr>
        <w:pStyle w:val="ConsPlusNormal"/>
        <w:ind w:firstLine="540"/>
        <w:jc w:val="both"/>
      </w:pPr>
      <w:r>
        <w:t xml:space="preserve">57. </w:t>
      </w:r>
      <w:hyperlink r:id="rId97" w:history="1">
        <w:r>
          <w:rPr>
            <w:color w:val="0000FF"/>
          </w:rPr>
          <w:t>Подпункт "б" пункта 36.9.3.2</w:t>
        </w:r>
      </w:hyperlink>
      <w:r>
        <w:t xml:space="preserve"> дополнить словами ", артемия, артемия на стадии цист".</w:t>
      </w:r>
    </w:p>
    <w:p w:rsidR="002A22D0" w:rsidRDefault="002A22D0">
      <w:pPr>
        <w:pStyle w:val="ConsPlusNormal"/>
        <w:ind w:firstLine="540"/>
        <w:jc w:val="both"/>
      </w:pPr>
      <w:r>
        <w:t xml:space="preserve">58. </w:t>
      </w:r>
      <w:hyperlink r:id="rId98" w:history="1">
        <w:r>
          <w:rPr>
            <w:color w:val="0000FF"/>
          </w:rPr>
          <w:t>Абзац второй пункта 36.11.1</w:t>
        </w:r>
      </w:hyperlink>
      <w:r>
        <w:t xml:space="preserve"> дополнить словами ", за исключением реки Катунь".</w:t>
      </w:r>
    </w:p>
    <w:p w:rsidR="002A22D0" w:rsidRDefault="002A22D0">
      <w:pPr>
        <w:pStyle w:val="ConsPlusNormal"/>
        <w:ind w:firstLine="540"/>
        <w:jc w:val="both"/>
      </w:pPr>
      <w:r>
        <w:t xml:space="preserve">59. </w:t>
      </w:r>
      <w:hyperlink r:id="rId99" w:history="1">
        <w:r>
          <w:rPr>
            <w:color w:val="0000FF"/>
          </w:rPr>
          <w:t>Абзац второй пункта 36.11.3</w:t>
        </w:r>
      </w:hyperlink>
      <w:r>
        <w:t xml:space="preserve"> дополнить словами ", артемия, артемия на стадии цист".</w:t>
      </w:r>
    </w:p>
    <w:p w:rsidR="002A22D0" w:rsidRDefault="002A22D0">
      <w:pPr>
        <w:pStyle w:val="ConsPlusNormal"/>
        <w:ind w:firstLine="540"/>
        <w:jc w:val="both"/>
      </w:pPr>
      <w:r>
        <w:t xml:space="preserve">60. </w:t>
      </w:r>
      <w:hyperlink r:id="rId100" w:history="1">
        <w:r>
          <w:rPr>
            <w:color w:val="0000FF"/>
          </w:rPr>
          <w:t>Подпункты "а"</w:t>
        </w:r>
      </w:hyperlink>
      <w:r>
        <w:t xml:space="preserve"> и </w:t>
      </w:r>
      <w:hyperlink r:id="rId101" w:history="1">
        <w:r>
          <w:rPr>
            <w:color w:val="0000FF"/>
          </w:rPr>
          <w:t>"б" пункта 36.12.1</w:t>
        </w:r>
      </w:hyperlink>
      <w:r>
        <w:t xml:space="preserve"> изложить в следующей редакции:</w:t>
      </w:r>
    </w:p>
    <w:p w:rsidR="002A22D0" w:rsidRDefault="002A22D0">
      <w:pPr>
        <w:pStyle w:val="ConsPlusNormal"/>
        <w:ind w:firstLine="540"/>
        <w:jc w:val="both"/>
      </w:pPr>
      <w:r>
        <w:t>"а) с 10 мая по 20 июня - на всех водных объектах рыбохозяйственного значения Кош-Агачского, Усть-Коксинского районов, за исключением добычи (вылова) водных биоресурсов одной донной или поплавочной удочкой с берега с общим количеством крючков не более 2 штук на орудиях добычи (вылова) у одного гражданина;</w:t>
      </w:r>
    </w:p>
    <w:p w:rsidR="002A22D0" w:rsidRDefault="002A22D0">
      <w:pPr>
        <w:pStyle w:val="ConsPlusNormal"/>
        <w:ind w:firstLine="540"/>
        <w:jc w:val="both"/>
      </w:pPr>
      <w:r>
        <w:t>б) с 25 апреля по 25 мая - на всех других водных объектах рыбохозяйственного значения в пределах административных границ Республики Алтай за исключением добычи (вылова) водных биоресурсов одной донной или поплавочной удочкой с берега с общим количеством крючков не более 2 штук на орудиях добычи (вылова) у одного гражданина</w:t>
      </w:r>
      <w:proofErr w:type="gramStart"/>
      <w:r>
        <w:t>.".</w:t>
      </w:r>
      <w:proofErr w:type="gramEnd"/>
    </w:p>
    <w:p w:rsidR="002A22D0" w:rsidRDefault="002A22D0">
      <w:pPr>
        <w:pStyle w:val="ConsPlusNormal"/>
        <w:ind w:firstLine="540"/>
        <w:jc w:val="both"/>
      </w:pPr>
      <w:r>
        <w:t xml:space="preserve">61. В </w:t>
      </w:r>
      <w:hyperlink r:id="rId102" w:history="1">
        <w:r>
          <w:rPr>
            <w:color w:val="0000FF"/>
          </w:rPr>
          <w:t>абзаце втором пункта 42.1.4</w:t>
        </w:r>
      </w:hyperlink>
      <w:r>
        <w:t xml:space="preserve"> слова "с 1 марта" заменить словами "с 15 ноября".</w:t>
      </w:r>
    </w:p>
    <w:p w:rsidR="002A22D0" w:rsidRDefault="002A22D0">
      <w:pPr>
        <w:pStyle w:val="ConsPlusNormal"/>
        <w:ind w:firstLine="540"/>
        <w:jc w:val="both"/>
      </w:pPr>
      <w:r>
        <w:t xml:space="preserve">62. </w:t>
      </w:r>
      <w:hyperlink r:id="rId103" w:history="1">
        <w:r>
          <w:rPr>
            <w:color w:val="0000FF"/>
          </w:rPr>
          <w:t>Дополнить</w:t>
        </w:r>
      </w:hyperlink>
      <w:r>
        <w:t xml:space="preserve"> новыми пунктами 42.10, 42.10.1, 42.10.2 следующего содержания:</w:t>
      </w:r>
    </w:p>
    <w:p w:rsidR="002A22D0" w:rsidRDefault="002A22D0">
      <w:pPr>
        <w:pStyle w:val="ConsPlusNormal"/>
        <w:ind w:firstLine="540"/>
        <w:jc w:val="both"/>
      </w:pPr>
      <w:r>
        <w:t>"42.10. Внутренние морские воды Российской Федерации:</w:t>
      </w:r>
    </w:p>
    <w:p w:rsidR="002A22D0" w:rsidRDefault="002A22D0">
      <w:pPr>
        <w:pStyle w:val="ConsPlusNormal"/>
        <w:ind w:firstLine="540"/>
        <w:jc w:val="both"/>
      </w:pPr>
      <w:r>
        <w:t>42.10.1. с 1 августа до ледостава - омуля в Енисейском заливе Карского моря;</w:t>
      </w:r>
    </w:p>
    <w:p w:rsidR="002A22D0" w:rsidRDefault="002A22D0">
      <w:pPr>
        <w:pStyle w:val="ConsPlusNormal"/>
        <w:ind w:firstLine="540"/>
        <w:jc w:val="both"/>
      </w:pPr>
      <w:r>
        <w:t>42.10.2. с 1 августа по 15 марта - муксуна в Енисейском заливе Карского моря</w:t>
      </w:r>
      <w:proofErr w:type="gramStart"/>
      <w:r>
        <w:t>.".</w:t>
      </w:r>
      <w:proofErr w:type="gramEnd"/>
    </w:p>
    <w:p w:rsidR="002A22D0" w:rsidRDefault="002A22D0">
      <w:pPr>
        <w:pStyle w:val="ConsPlusNormal"/>
        <w:ind w:firstLine="540"/>
        <w:jc w:val="both"/>
      </w:pPr>
      <w:r>
        <w:t xml:space="preserve">63. </w:t>
      </w:r>
      <w:hyperlink r:id="rId104" w:history="1">
        <w:r>
          <w:rPr>
            <w:color w:val="0000FF"/>
          </w:rPr>
          <w:t>Абзац третий подпункта "б" пункта 47.3</w:t>
        </w:r>
      </w:hyperlink>
      <w:r>
        <w:t xml:space="preserve"> изложить в следующей редакции:</w:t>
      </w:r>
    </w:p>
    <w:p w:rsidR="002A22D0" w:rsidRDefault="002A22D0">
      <w:pPr>
        <w:pStyle w:val="ConsPlusNormal"/>
        <w:ind w:firstLine="540"/>
        <w:jc w:val="both"/>
      </w:pPr>
      <w:r>
        <w:t xml:space="preserve">"ежегодно, не позднее 20 января года, следующего за </w:t>
      </w:r>
      <w:proofErr w:type="gramStart"/>
      <w:r>
        <w:t>отчетным</w:t>
      </w:r>
      <w:proofErr w:type="gramEnd"/>
      <w:r>
        <w:t xml:space="preserve">, - в случае </w:t>
      </w:r>
      <w:r>
        <w:lastRenderedPageBreak/>
        <w:t>осуществления добычи (вылова) без предоставления рыбопромыслового участка;".</w:t>
      </w:r>
    </w:p>
    <w:p w:rsidR="002A22D0" w:rsidRDefault="002A22D0">
      <w:pPr>
        <w:pStyle w:val="ConsPlusNormal"/>
        <w:ind w:firstLine="540"/>
        <w:jc w:val="both"/>
      </w:pPr>
      <w:r>
        <w:t xml:space="preserve">64. </w:t>
      </w:r>
      <w:hyperlink r:id="rId105" w:history="1">
        <w:r>
          <w:rPr>
            <w:color w:val="0000FF"/>
          </w:rPr>
          <w:t>Абзац третий пункта 52.1</w:t>
        </w:r>
      </w:hyperlink>
      <w:r>
        <w:t xml:space="preserve"> изложить в следующей редакции:</w:t>
      </w:r>
    </w:p>
    <w:p w:rsidR="002A22D0" w:rsidRDefault="002A22D0">
      <w:pPr>
        <w:pStyle w:val="ConsPlusNormal"/>
        <w:ind w:firstLine="540"/>
        <w:jc w:val="both"/>
      </w:pPr>
      <w:r>
        <w:t>"в русле р. Обь, в протоках и сорах при осуществлении добычи (вылова) чира (щекура) - одной ставной или плавной сети длиной не более 75 м, высотой стены (стенью) не более 3 м, с размером (шагом) ячеи - 60 - 65 мм;".</w:t>
      </w:r>
    </w:p>
    <w:p w:rsidR="002A22D0" w:rsidRDefault="002A22D0">
      <w:pPr>
        <w:pStyle w:val="ConsPlusNormal"/>
        <w:ind w:firstLine="540"/>
        <w:jc w:val="both"/>
      </w:pPr>
      <w:r>
        <w:t xml:space="preserve">65. </w:t>
      </w:r>
      <w:hyperlink r:id="rId106" w:history="1">
        <w:r>
          <w:rPr>
            <w:color w:val="0000FF"/>
          </w:rPr>
          <w:t>Подпункт "а" пункта 54</w:t>
        </w:r>
      </w:hyperlink>
      <w:r>
        <w:t xml:space="preserve"> изложить в следующей редакции:</w:t>
      </w:r>
    </w:p>
    <w:p w:rsidR="002A22D0" w:rsidRDefault="002A22D0">
      <w:pPr>
        <w:pStyle w:val="ConsPlusNormal"/>
        <w:ind w:firstLine="540"/>
        <w:jc w:val="both"/>
      </w:pPr>
      <w:r>
        <w:t>"а) на водных объектах Ямало-Ненецкого автономного округа в соответствии с ограничениями по районам, срокам и видам водных биоресурсов, направленными на охрану мест нереста и зимовки осетровых и сиговых видов рыб и перечисленными в пункте 21.2.1 Правил рыболовства</w:t>
      </w:r>
      <w:proofErr w:type="gramStart"/>
      <w:r>
        <w:t>;"</w:t>
      </w:r>
      <w:proofErr w:type="gramEnd"/>
      <w:r>
        <w:t>.</w:t>
      </w:r>
    </w:p>
    <w:p w:rsidR="002A22D0" w:rsidRDefault="002A22D0">
      <w:pPr>
        <w:pStyle w:val="ConsPlusNormal"/>
        <w:jc w:val="both"/>
      </w:pPr>
    </w:p>
    <w:p w:rsidR="002A22D0" w:rsidRDefault="002A22D0">
      <w:pPr>
        <w:pStyle w:val="ConsPlusNormal"/>
        <w:jc w:val="both"/>
      </w:pPr>
    </w:p>
    <w:p w:rsidR="002A22D0" w:rsidRDefault="002A22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78D3" w:rsidRDefault="00F478D3">
      <w:bookmarkStart w:id="1" w:name="_GoBack"/>
      <w:bookmarkEnd w:id="1"/>
    </w:p>
    <w:sectPr w:rsidR="00F478D3" w:rsidSect="003F65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D0"/>
    <w:rsid w:val="00285B98"/>
    <w:rsid w:val="002A22D0"/>
    <w:rsid w:val="00F4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2D0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2A22D0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22D0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2A22D0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22D0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22D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22D0"/>
    <w:pPr>
      <w:widowControl w:val="0"/>
      <w:autoSpaceDE w:val="0"/>
      <w:autoSpaceDN w:val="0"/>
      <w:jc w:val="left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2A22D0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2D0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2A22D0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22D0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2A22D0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22D0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22D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22D0"/>
    <w:pPr>
      <w:widowControl w:val="0"/>
      <w:autoSpaceDE w:val="0"/>
      <w:autoSpaceDN w:val="0"/>
      <w:jc w:val="left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2A22D0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BB03506B4C38AB85223B1B82C909A3F378CEAB81DA55C1727DB4E4E93C950B05333CA352E48EAF2z3h0N" TargetMode="External"/><Relationship Id="rId21" Type="http://schemas.openxmlformats.org/officeDocument/2006/relationships/hyperlink" Target="consultantplus://offline/ref=EBB03506B4C38AB85223B1B82C909A3F378CEAB81DA55C1727DB4E4E93C950B05333CA352E48E9F0z3h2N" TargetMode="External"/><Relationship Id="rId42" Type="http://schemas.openxmlformats.org/officeDocument/2006/relationships/hyperlink" Target="consultantplus://offline/ref=EBB03506B4C38AB85223B1B82C909A3F378CEAB81DA55C1727DB4E4E93C950B05333CA352E48EBF1z3h7N" TargetMode="External"/><Relationship Id="rId47" Type="http://schemas.openxmlformats.org/officeDocument/2006/relationships/hyperlink" Target="consultantplus://offline/ref=EBB03506B4C38AB85223B1B82C909A3F378CEAB81DA55C1727DB4E4E93C950B05333CA352E48E5F7z3h0N" TargetMode="External"/><Relationship Id="rId63" Type="http://schemas.openxmlformats.org/officeDocument/2006/relationships/hyperlink" Target="consultantplus://offline/ref=EBB03506B4C38AB85223B1B82C909A3F378CEAB81DA55C1727DB4E4E93C950B05333CA352E49EDF3z3h3N" TargetMode="External"/><Relationship Id="rId68" Type="http://schemas.openxmlformats.org/officeDocument/2006/relationships/hyperlink" Target="consultantplus://offline/ref=EBB03506B4C38AB85223B1B82C909A3F378CEAB81DA55C1727DB4E4E93C950B05333CA352E49E8F5z3h7N" TargetMode="External"/><Relationship Id="rId84" Type="http://schemas.openxmlformats.org/officeDocument/2006/relationships/hyperlink" Target="consultantplus://offline/ref=EBB03506B4C38AB85223B1B82C909A3F378CEAB81DA55C1727DB4E4E93C950B05333CA352E49EAF2z3h5N" TargetMode="External"/><Relationship Id="rId89" Type="http://schemas.openxmlformats.org/officeDocument/2006/relationships/hyperlink" Target="consultantplus://offline/ref=EBB03506B4C38AB85223B1B82C909A3F378CEAB81DA55C1727DB4E4E93C950B05333CA352E49EAF0z3h3N" TargetMode="External"/><Relationship Id="rId7" Type="http://schemas.openxmlformats.org/officeDocument/2006/relationships/hyperlink" Target="consultantplus://offline/ref=EBB03506B4C38AB85223B1B82C909A3F3485EFBA12A85C1727DB4E4E93C950B05333CA352Fz4h0N" TargetMode="External"/><Relationship Id="rId71" Type="http://schemas.openxmlformats.org/officeDocument/2006/relationships/hyperlink" Target="consultantplus://offline/ref=EBB03506B4C38AB85223B1B82C909A3F378CEAB81DA55C1727DB4E4E93C950B05333CA352E49E8F2z3h4N" TargetMode="External"/><Relationship Id="rId92" Type="http://schemas.openxmlformats.org/officeDocument/2006/relationships/hyperlink" Target="consultantplus://offline/ref=EBB03506B4C38AB85223B1B82C909A3F378CEAB81DA55C1727DB4E4E93C950B05333CA352E49EAFEz3h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BB03506B4C38AB85223B1B82C909A3F378CEAB81DA55C1727DB4E4E93C950B05333CA352E48E9F7z3h0N" TargetMode="External"/><Relationship Id="rId29" Type="http://schemas.openxmlformats.org/officeDocument/2006/relationships/hyperlink" Target="consultantplus://offline/ref=EBB03506B4C38AB85223B1B82C909A3F378CEAB81DA55C1727DB4E4E93C950B05333CA352E48EAFFz3h3N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EBB03506B4C38AB85223B1B82C909A3F378CEAB81DA55C1727DB4E4E93C950B05333CA352E48EEF1z3h6N" TargetMode="External"/><Relationship Id="rId24" Type="http://schemas.openxmlformats.org/officeDocument/2006/relationships/hyperlink" Target="consultantplus://offline/ref=EBB03506B4C38AB85223B1B82C909A3F378CEAB81DA55C1727DB4E4E93C950B05333CA352E48E9FFz3h6N" TargetMode="External"/><Relationship Id="rId32" Type="http://schemas.openxmlformats.org/officeDocument/2006/relationships/hyperlink" Target="consultantplus://offline/ref=EBB03506B4C38AB85223B1B82C909A3F378CEAB81DA55C1727DB4E4E93C950B05333CA352E48EBF6z3hAN" TargetMode="External"/><Relationship Id="rId37" Type="http://schemas.openxmlformats.org/officeDocument/2006/relationships/hyperlink" Target="consultantplus://offline/ref=EBB03506B4C38AB85223B1B82C909A3F378CEAB81DA55C1727DB4E4E93C950B05333CA352E48EBF3z3h4N" TargetMode="External"/><Relationship Id="rId40" Type="http://schemas.openxmlformats.org/officeDocument/2006/relationships/hyperlink" Target="consultantplus://offline/ref=EBB03506B4C38AB85223B1B82C909A3F378CEAB81DA55C1727DB4E4E93C950B05333CA352E48EBF0z3h4N" TargetMode="External"/><Relationship Id="rId45" Type="http://schemas.openxmlformats.org/officeDocument/2006/relationships/hyperlink" Target="consultantplus://offline/ref=EBB03506B4C38AB85223B1B82C909A3F378CEAB81DA55C1727DB4E4E93C950B05333CA352E48E4FFz3h4N" TargetMode="External"/><Relationship Id="rId53" Type="http://schemas.openxmlformats.org/officeDocument/2006/relationships/hyperlink" Target="consultantplus://offline/ref=EBB03506B4C38AB85223B1B82C909A3F378CEAB81DA55C1727DB4E4E93C950B05333CA352E48E5F3z3h6N" TargetMode="External"/><Relationship Id="rId58" Type="http://schemas.openxmlformats.org/officeDocument/2006/relationships/hyperlink" Target="consultantplus://offline/ref=EBB03506B4C38AB85223B1B82C909A3F378CEAB81DA55C1727DB4E4E93C950B05333CA352E49ECF7z3h3N" TargetMode="External"/><Relationship Id="rId66" Type="http://schemas.openxmlformats.org/officeDocument/2006/relationships/hyperlink" Target="consultantplus://offline/ref=EBB03506B4C38AB85223B1B82C909A3F378CEAB81DA55C1727DB4E4E93C950B05333CA352E49EFF7z3h7N" TargetMode="External"/><Relationship Id="rId74" Type="http://schemas.openxmlformats.org/officeDocument/2006/relationships/hyperlink" Target="consultantplus://offline/ref=EBB03506B4C38AB85223B1B82C909A3F378CEAB81DA55C1727DB4E4E93C950B05333CA352E49E9F4z3h7N" TargetMode="External"/><Relationship Id="rId79" Type="http://schemas.openxmlformats.org/officeDocument/2006/relationships/hyperlink" Target="consultantplus://offline/ref=EBB03506B4C38AB85223B1B82C909A3F378CEAB81DA55C1727DB4E4E93C950B05333CA352E49E9FEz3h7N" TargetMode="External"/><Relationship Id="rId87" Type="http://schemas.openxmlformats.org/officeDocument/2006/relationships/hyperlink" Target="consultantplus://offline/ref=EBB03506B4C38AB85223B1B82C909A3F378CEAB81DA55C1727DB4E4E93C950B05333CA352E49EAF3z3h2N" TargetMode="External"/><Relationship Id="rId102" Type="http://schemas.openxmlformats.org/officeDocument/2006/relationships/hyperlink" Target="consultantplus://offline/ref=EBB03506B4C38AB85223B1B82C909A3F378CEAB81DA55C1727DB4E4E93C950B05333CA352E49E5FEz3h2N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EBB03506B4C38AB85223B1B82C909A3F378CEAB81DA55C1727DB4E4E93C950B05333CA352E49EDF7z3h4N" TargetMode="External"/><Relationship Id="rId82" Type="http://schemas.openxmlformats.org/officeDocument/2006/relationships/hyperlink" Target="consultantplus://offline/ref=EBB03506B4C38AB85223B1B82C909A3F378CEAB81DA55C1727DB4E4E93C950B05333CA352E49EAF4z3h6N" TargetMode="External"/><Relationship Id="rId90" Type="http://schemas.openxmlformats.org/officeDocument/2006/relationships/hyperlink" Target="consultantplus://offline/ref=EBB03506B4C38AB85223B1B82C909A3F378CEAB81DA55C1727DB4E4E93C950B05333CA352E49EAF1z3hAN" TargetMode="External"/><Relationship Id="rId95" Type="http://schemas.openxmlformats.org/officeDocument/2006/relationships/hyperlink" Target="consultantplus://offline/ref=EBB03506B4C38AB85223B1B82C909A3F378CEAB81DA55C1727DB4E4E93C950B05333CA352E49EAFFz3h4N" TargetMode="External"/><Relationship Id="rId19" Type="http://schemas.openxmlformats.org/officeDocument/2006/relationships/hyperlink" Target="consultantplus://offline/ref=EBB03506B4C38AB85223B1B82C909A3F378CEAB81DA55C1727DB4E4E93C950B05333CAz3hCN" TargetMode="External"/><Relationship Id="rId14" Type="http://schemas.openxmlformats.org/officeDocument/2006/relationships/hyperlink" Target="consultantplus://offline/ref=EBB03506B4C38AB85223B1B82C909A3F378CEAB81DA55C1727DB4E4E93C950B05333CA352E48E8F0z3h2N" TargetMode="External"/><Relationship Id="rId22" Type="http://schemas.openxmlformats.org/officeDocument/2006/relationships/hyperlink" Target="consultantplus://offline/ref=EBB03506B4C38AB85223B1B82C909A3F378CEAB81DA55C1727DB4E4E93C950B05333CA352E48E9F0z3h1N" TargetMode="External"/><Relationship Id="rId27" Type="http://schemas.openxmlformats.org/officeDocument/2006/relationships/hyperlink" Target="consultantplus://offline/ref=EBB03506B4C38AB85223B1B82C909A3F378CEAB81DA55C1727DB4E4E93C950B05333CA352E48EAF2z3hAN" TargetMode="External"/><Relationship Id="rId30" Type="http://schemas.openxmlformats.org/officeDocument/2006/relationships/hyperlink" Target="consultantplus://offline/ref=EBB03506B4C38AB85223B1B82C909A3F378CEAB81DA55C1727DB4E4E93C950B05333CA352E48EAFFz3h6N" TargetMode="External"/><Relationship Id="rId35" Type="http://schemas.openxmlformats.org/officeDocument/2006/relationships/hyperlink" Target="consultantplus://offline/ref=EBB03506B4C38AB85223B1B82C909A3F378CEAB81DA55C1727DB4E4E93C950B05333CA352E48EBF5z3h5N" TargetMode="External"/><Relationship Id="rId43" Type="http://schemas.openxmlformats.org/officeDocument/2006/relationships/hyperlink" Target="consultantplus://offline/ref=EBB03506B4C38AB85223B1B82C909A3F378CEAB81DA55C1727DB4E4E93C950B05333CA352E48EBFEz3h3N" TargetMode="External"/><Relationship Id="rId48" Type="http://schemas.openxmlformats.org/officeDocument/2006/relationships/hyperlink" Target="consultantplus://offline/ref=EBB03506B4C38AB85223B1B82C909A3F378CEAB81DA55C1727DB4E4E93C950B05333CA352E48E5F4z3h2N" TargetMode="External"/><Relationship Id="rId56" Type="http://schemas.openxmlformats.org/officeDocument/2006/relationships/hyperlink" Target="consultantplus://offline/ref=EBB03506B4C38AB85223B1B82C909A3F378CEAB81DA55C1727DB4E4E93C950B05333CA352E48E5FFz3h3N" TargetMode="External"/><Relationship Id="rId64" Type="http://schemas.openxmlformats.org/officeDocument/2006/relationships/hyperlink" Target="consultantplus://offline/ref=EBB03506B4C38AB85223B1B82C909A3F378CEAB81DA55C1727DB4E4E93C950B05333CA352E49EEF7z3hBN" TargetMode="External"/><Relationship Id="rId69" Type="http://schemas.openxmlformats.org/officeDocument/2006/relationships/hyperlink" Target="consultantplus://offline/ref=EBB03506B4C38AB85223B1B82C909A3F378CEAB81DA55C1727DB4E4E93C950B05333CA352E49E8F5z3h4N" TargetMode="External"/><Relationship Id="rId77" Type="http://schemas.openxmlformats.org/officeDocument/2006/relationships/hyperlink" Target="consultantplus://offline/ref=EBB03506B4C38AB85223B1B82C909A3F378CEAB81DA55C1727DB4E4E93C950B05333CA352E49E9F3z3h3N" TargetMode="External"/><Relationship Id="rId100" Type="http://schemas.openxmlformats.org/officeDocument/2006/relationships/hyperlink" Target="consultantplus://offline/ref=EBB03506B4C38AB85223B1B82C909A3F378CEAB81DA55C1727DB4E4E93C950B05333CA35z2hBN" TargetMode="External"/><Relationship Id="rId105" Type="http://schemas.openxmlformats.org/officeDocument/2006/relationships/hyperlink" Target="consultantplus://offline/ref=EBB03506B4C38AB85223B1B82C909A3F378CEAB81DA55C1727DB4E4E93C950B05333CA36z2h6N" TargetMode="External"/><Relationship Id="rId8" Type="http://schemas.openxmlformats.org/officeDocument/2006/relationships/hyperlink" Target="consultantplus://offline/ref=EBB03506B4C38AB85223B1B82C909A3F378CEAB81DA55C1727DB4E4E93C950B05333CA352E48ECF7z3h3N" TargetMode="External"/><Relationship Id="rId51" Type="http://schemas.openxmlformats.org/officeDocument/2006/relationships/hyperlink" Target="consultantplus://offline/ref=EBB03506B4C38AB85223B1B82C909A3F378CEAB81DA55C1727DB4E4E93C950B05333CA352E48E5F2z3h3N" TargetMode="External"/><Relationship Id="rId72" Type="http://schemas.openxmlformats.org/officeDocument/2006/relationships/hyperlink" Target="consultantplus://offline/ref=EBB03506B4C38AB85223B1B82C909A3F378CEAB81DA55C1727DB4E4E93C950B05333CA352E49E8F3z3h1N" TargetMode="External"/><Relationship Id="rId80" Type="http://schemas.openxmlformats.org/officeDocument/2006/relationships/hyperlink" Target="consultantplus://offline/ref=EBB03506B4C38AB85223B1B82C909A3F378CEAB81DA55C1727DB4E4E93C950B05333CA352E49E9FFz3h2N" TargetMode="External"/><Relationship Id="rId85" Type="http://schemas.openxmlformats.org/officeDocument/2006/relationships/hyperlink" Target="consultantplus://offline/ref=EBB03506B4C38AB85223B1B82C909A3F378CEAB81DA55C1727DB4E4E93C950B05333CA352E49EAF2z3h4N" TargetMode="External"/><Relationship Id="rId93" Type="http://schemas.openxmlformats.org/officeDocument/2006/relationships/hyperlink" Target="consultantplus://offline/ref=EBB03506B4C38AB85223B1B82C909A3F378CEAB81DA55C1727DB4E4E93C950B05333CA352E49EAFEz3h7N" TargetMode="External"/><Relationship Id="rId98" Type="http://schemas.openxmlformats.org/officeDocument/2006/relationships/hyperlink" Target="consultantplus://offline/ref=EBB03506B4C38AB85223B1B82C909A3F378CEAB81DA55C1727DB4E4E93C950B05333CA352E49E4F4z3h2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BB03506B4C38AB85223B1B82C909A3F378CEAB81DA55C1727DB4E4E93C950B05333CA352E48EFFEz3h5N" TargetMode="External"/><Relationship Id="rId17" Type="http://schemas.openxmlformats.org/officeDocument/2006/relationships/hyperlink" Target="consultantplus://offline/ref=EBB03506B4C38AB85223B1B82C909A3F378CEAB81DA55C1727DB4E4E93C950B05333CA352E48E9F4z3h6N" TargetMode="External"/><Relationship Id="rId25" Type="http://schemas.openxmlformats.org/officeDocument/2006/relationships/hyperlink" Target="consultantplus://offline/ref=EBB03506B4C38AB85223B1B82C909A3F378CEAB81DA55C1727DB4E4E93C950B05333CA352E48EAF7z3h4N" TargetMode="External"/><Relationship Id="rId33" Type="http://schemas.openxmlformats.org/officeDocument/2006/relationships/hyperlink" Target="consultantplus://offline/ref=EBB03506B4C38AB85223B1B82C909A3F378CEAB81DA55C1727DB4E4E93C950B05333CA352E48EBF4z3h4N" TargetMode="External"/><Relationship Id="rId38" Type="http://schemas.openxmlformats.org/officeDocument/2006/relationships/hyperlink" Target="consultantplus://offline/ref=EBB03506B4C38AB85223B1B82C909A3F378CEAB81DA55C1727DB4E4E93C950B05333CA352E48EBF3z3hAN" TargetMode="External"/><Relationship Id="rId46" Type="http://schemas.openxmlformats.org/officeDocument/2006/relationships/hyperlink" Target="consultantplus://offline/ref=EBB03506B4C38AB85223B1B82C909A3F378CEAB81DA55C1727DB4E4E93C950B05333CA352E48E5F6z3hBN" TargetMode="External"/><Relationship Id="rId59" Type="http://schemas.openxmlformats.org/officeDocument/2006/relationships/hyperlink" Target="consultantplus://offline/ref=EBB03506B4C38AB85223B1B82C909A3F378CEAB81DA55C1727DB4E4E93C950B05333CA352E49ECF2z3h1N" TargetMode="External"/><Relationship Id="rId67" Type="http://schemas.openxmlformats.org/officeDocument/2006/relationships/hyperlink" Target="consultantplus://offline/ref=EBB03506B4C38AB85223B1B82C909A3F378CEAB81DA55C1727DB4E4E93C950B05333CA352E49EFF3z3h2N" TargetMode="External"/><Relationship Id="rId103" Type="http://schemas.openxmlformats.org/officeDocument/2006/relationships/hyperlink" Target="consultantplus://offline/ref=EBB03506B4C38AB85223B1B82C909A3F378CEAB81DA55C1727DB4E4E93C950B05333CA352E48ECF7z3h3N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EBB03506B4C38AB85223B1B82C909A3F378CEAB81DA55C1727DB4E4E93C950B05333CA352E48E9F0z3h3N" TargetMode="External"/><Relationship Id="rId41" Type="http://schemas.openxmlformats.org/officeDocument/2006/relationships/hyperlink" Target="consultantplus://offline/ref=EBB03506B4C38AB85223B1B82C909A3F378CEAB81DA55C1727DB4E4E93C950B05333CA352E48EBF1z3h3N" TargetMode="External"/><Relationship Id="rId54" Type="http://schemas.openxmlformats.org/officeDocument/2006/relationships/hyperlink" Target="consultantplus://offline/ref=EBB03506B4C38AB85223B1B82C909A3F378CEAB81DA55C1727DB4E4E93C950B05333CA352E48E5F3z3h4N" TargetMode="External"/><Relationship Id="rId62" Type="http://schemas.openxmlformats.org/officeDocument/2006/relationships/hyperlink" Target="consultantplus://offline/ref=EBB03506B4C38AB85223B1B82C909A3F378CEAB81DA55C1727DB4E4E93C950B05333CA352E49EDF5z3h3N" TargetMode="External"/><Relationship Id="rId70" Type="http://schemas.openxmlformats.org/officeDocument/2006/relationships/hyperlink" Target="consultantplus://offline/ref=EBB03506B4C38AB85223B1B82C909A3F378CEAB81DA55C1727DB4E4E93C950B05333CA352E49E8F2z3h0N" TargetMode="External"/><Relationship Id="rId75" Type="http://schemas.openxmlformats.org/officeDocument/2006/relationships/hyperlink" Target="consultantplus://offline/ref=EBB03506B4C38AB85223B1B82C909A3F378CEAB81DA55C1727DB4E4E93C950B05333CA352E49E9F2z3h5N" TargetMode="External"/><Relationship Id="rId83" Type="http://schemas.openxmlformats.org/officeDocument/2006/relationships/hyperlink" Target="consultantplus://offline/ref=EBB03506B4C38AB85223B1B82C909A3F378CEAB81DA55C1727DB4E4E93C950B05333CA352E49EAF4z3hBN" TargetMode="External"/><Relationship Id="rId88" Type="http://schemas.openxmlformats.org/officeDocument/2006/relationships/hyperlink" Target="consultantplus://offline/ref=EBB03506B4C38AB85223B1B82C909A3F378CEAB81DA55C1727DB4E4E93C950B05333CA352E49EAF3z3h5N" TargetMode="External"/><Relationship Id="rId91" Type="http://schemas.openxmlformats.org/officeDocument/2006/relationships/hyperlink" Target="consultantplus://offline/ref=EBB03506B4C38AB85223B1B82C909A3F378CEAB81DA55C1727DB4E4E93C950B05333CA352E49EAFEz3h3N" TargetMode="External"/><Relationship Id="rId96" Type="http://schemas.openxmlformats.org/officeDocument/2006/relationships/hyperlink" Target="consultantplus://offline/ref=EBB03506B4C38AB85223B1B82C909A3F378CEAB81DA55C1727DB4E4E93C950B05333CA352E49EBF7z3h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B03506B4C38AB85223B1B82C909A3F3485EEBE11A95C1727DB4E4E93C950B05333CA352E48E8F4z3h5N" TargetMode="External"/><Relationship Id="rId15" Type="http://schemas.openxmlformats.org/officeDocument/2006/relationships/hyperlink" Target="consultantplus://offline/ref=EBB03506B4C38AB85223B1B82C909A3F378CEAB81DA55C1727DB4E4E93C950B05333CA352E48E8F0z3h5N" TargetMode="External"/><Relationship Id="rId23" Type="http://schemas.openxmlformats.org/officeDocument/2006/relationships/hyperlink" Target="consultantplus://offline/ref=EBB03506B4C38AB85223B1B82C909A3F378CEAB81DA55C1727DB4E4E93C950B05333CA352E48E9F0z3h6N" TargetMode="External"/><Relationship Id="rId28" Type="http://schemas.openxmlformats.org/officeDocument/2006/relationships/hyperlink" Target="consultantplus://offline/ref=EBB03506B4C38AB85223B1B82C909A3F378CEAB81DA55C1727DB4E4E93C950B05333CA352E48EAF0z3hAN" TargetMode="External"/><Relationship Id="rId36" Type="http://schemas.openxmlformats.org/officeDocument/2006/relationships/hyperlink" Target="consultantplus://offline/ref=EBB03506B4C38AB85223B1B82C909A3F378CEAB81DA55C1727DB4E4E93C950B05333CA352E48EBF3z3h7N" TargetMode="External"/><Relationship Id="rId49" Type="http://schemas.openxmlformats.org/officeDocument/2006/relationships/hyperlink" Target="consultantplus://offline/ref=EBB03506B4C38AB85223B1B82C909A3F378CEAB81DA55C1727DB4E4E93C950B05333CA352E48E5F4z3hAN" TargetMode="External"/><Relationship Id="rId57" Type="http://schemas.openxmlformats.org/officeDocument/2006/relationships/hyperlink" Target="consultantplus://offline/ref=EBB03506B4C38AB85223B1B82C909A3F378CEAB81DA55C1727DB4E4E93C950B05333CA352E49ECF6z3hBN" TargetMode="External"/><Relationship Id="rId106" Type="http://schemas.openxmlformats.org/officeDocument/2006/relationships/hyperlink" Target="consultantplus://offline/ref=EBB03506B4C38AB85223B1B82C909A3F378CEAB81DA55C1727DB4E4E93C950B05333CA352E4AEDF7z3h3N" TargetMode="External"/><Relationship Id="rId10" Type="http://schemas.openxmlformats.org/officeDocument/2006/relationships/hyperlink" Target="consultantplus://offline/ref=EBB03506B4C38AB85223B1B82C909A3F378CEAB81DA55C1727DB4E4E93C950B05333CA352E48EDF1z3h7N" TargetMode="External"/><Relationship Id="rId31" Type="http://schemas.openxmlformats.org/officeDocument/2006/relationships/hyperlink" Target="consultantplus://offline/ref=EBB03506B4C38AB85223B1B82C909A3F378CEAB81DA55C1727DB4E4E93C950B05333CA352E48EAFFz3h4N" TargetMode="External"/><Relationship Id="rId44" Type="http://schemas.openxmlformats.org/officeDocument/2006/relationships/hyperlink" Target="consultantplus://offline/ref=EBB03506B4C38AB85223B1B82C909A3F378CEAB81DA55C1727DB4E4E93C950B05333CA352E48EBFEz3h2N" TargetMode="External"/><Relationship Id="rId52" Type="http://schemas.openxmlformats.org/officeDocument/2006/relationships/hyperlink" Target="consultantplus://offline/ref=EBB03506B4C38AB85223B1B82C909A3F378CEAB81DA55C1727DB4E4E93C950B05333CA352E48E5F3z3h1N" TargetMode="External"/><Relationship Id="rId60" Type="http://schemas.openxmlformats.org/officeDocument/2006/relationships/hyperlink" Target="consultantplus://offline/ref=EBB03506B4C38AB85223B1B82C909A3F378CEAB81DA55C1727DB4E4E93C950B05333CA352E49ECF2z3hAN" TargetMode="External"/><Relationship Id="rId65" Type="http://schemas.openxmlformats.org/officeDocument/2006/relationships/hyperlink" Target="consultantplus://offline/ref=EBB03506B4C38AB85223B1B82C909A3F378CEAB81DA55C1727DB4E4E93C950B05333CA352E49EEF1z3h3N" TargetMode="External"/><Relationship Id="rId73" Type="http://schemas.openxmlformats.org/officeDocument/2006/relationships/hyperlink" Target="consultantplus://offline/ref=EBB03506B4C38AB85223B1B82C909A3F378CEAB81DA55C1727DB4E4E93C950B05333CA352E49E8F0z3h6N" TargetMode="External"/><Relationship Id="rId78" Type="http://schemas.openxmlformats.org/officeDocument/2006/relationships/hyperlink" Target="consultantplus://offline/ref=EBB03506B4C38AB85223B1B82C909A3F378CEAB81DA55C1727DB4E4E93C950B05333CA352E49E9FEz3h0N" TargetMode="External"/><Relationship Id="rId81" Type="http://schemas.openxmlformats.org/officeDocument/2006/relationships/hyperlink" Target="consultantplus://offline/ref=EBB03506B4C38AB85223B1B82C909A3F378CEAB81DA55C1727DB4E4E93C950B05333CA352E49EAF4z3h0N" TargetMode="External"/><Relationship Id="rId86" Type="http://schemas.openxmlformats.org/officeDocument/2006/relationships/hyperlink" Target="consultantplus://offline/ref=EBB03506B4C38AB85223B1B82C909A3F378CEAB81DA55C1727DB4E4E93C950B05333CA352E49EAF2z3hBN" TargetMode="External"/><Relationship Id="rId94" Type="http://schemas.openxmlformats.org/officeDocument/2006/relationships/hyperlink" Target="consultantplus://offline/ref=EBB03506B4C38AB85223B1B82C909A3F378CEAB81DA55C1727DB4E4E93C950B05333CA352E49EAFEz3hAN" TargetMode="External"/><Relationship Id="rId99" Type="http://schemas.openxmlformats.org/officeDocument/2006/relationships/hyperlink" Target="consultantplus://offline/ref=EBB03506B4C38AB85223B1B82C909A3F378CEAB81DA55C1727DB4E4E93C950B05333CA352E49E4F4z3hBN" TargetMode="External"/><Relationship Id="rId101" Type="http://schemas.openxmlformats.org/officeDocument/2006/relationships/hyperlink" Target="consultantplus://offline/ref=EBB03506B4C38AB85223B1B82C909A3F378CEAB81DA55C1727DB4E4E93C950B05333CA35z2h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B03506B4C38AB85223B1B82C909A3F378CEAB81DA55C1727DB4E4E93C950B05333CA352E48EDF0z3h7N" TargetMode="External"/><Relationship Id="rId13" Type="http://schemas.openxmlformats.org/officeDocument/2006/relationships/hyperlink" Target="consultantplus://offline/ref=EBB03506B4C38AB85223B1B82C909A3F378CEAB81DA55C1727DB4E4E93C950B05333CA352E48EFFFz3h2N" TargetMode="External"/><Relationship Id="rId18" Type="http://schemas.openxmlformats.org/officeDocument/2006/relationships/hyperlink" Target="consultantplus://offline/ref=EBB03506B4C38AB85223B1B82C909A3F378CEAB81DA55C1727DB4E4E93C950B05333CA352E48E9F2z3h5N" TargetMode="External"/><Relationship Id="rId39" Type="http://schemas.openxmlformats.org/officeDocument/2006/relationships/hyperlink" Target="consultantplus://offline/ref=EBB03506B4C38AB85223B1B82C909A3F378CEAB81DA55C1727DB4E4E93C950B05333CA352E48EBF0z3h0N" TargetMode="External"/><Relationship Id="rId34" Type="http://schemas.openxmlformats.org/officeDocument/2006/relationships/hyperlink" Target="consultantplus://offline/ref=EBB03506B4C38AB85223B1B82C909A3F378CEAB81DA55C1727DB4E4E93C950B05333CA352E48EBF5z3h3N" TargetMode="External"/><Relationship Id="rId50" Type="http://schemas.openxmlformats.org/officeDocument/2006/relationships/hyperlink" Target="consultantplus://offline/ref=EBB03506B4C38AB85223B1B82C909A3F378CEAB81DA55C1727DB4E4E93C950B05333CA352E48E5F5z3h6N" TargetMode="External"/><Relationship Id="rId55" Type="http://schemas.openxmlformats.org/officeDocument/2006/relationships/hyperlink" Target="consultantplus://offline/ref=EBB03506B4C38AB85223B1B82C909A3F378CEAB81DA55C1727DB4E4E93C950B05333CA352E48E5F1z3h7N" TargetMode="External"/><Relationship Id="rId76" Type="http://schemas.openxmlformats.org/officeDocument/2006/relationships/hyperlink" Target="consultantplus://offline/ref=EBB03506B4C38AB85223B1B82C909A3F378CEAB81DA55C1727DB4E4E93C950B05333CA352E49E9F2z3hAN" TargetMode="External"/><Relationship Id="rId97" Type="http://schemas.openxmlformats.org/officeDocument/2006/relationships/hyperlink" Target="consultantplus://offline/ref=EBB03506B4C38AB85223B1B82C909A3F378CEAB81DA55C1727DB4E4E93C950B05333CA352E49EBF1z3h5N" TargetMode="External"/><Relationship Id="rId104" Type="http://schemas.openxmlformats.org/officeDocument/2006/relationships/hyperlink" Target="consultantplus://offline/ref=EBB03506B4C38AB85223B1B82C909A3F378CEAB81DA55C1727DB4E4E93C950B05333CA352E4AECFEz3h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4726</Words>
  <Characters>26941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 Ольга Александровна</dc:creator>
  <cp:lastModifiedBy>Кремлева Ольга Александровна</cp:lastModifiedBy>
  <cp:revision>1</cp:revision>
  <dcterms:created xsi:type="dcterms:W3CDTF">2017-03-29T13:33:00Z</dcterms:created>
  <dcterms:modified xsi:type="dcterms:W3CDTF">2017-03-29T13:34:00Z</dcterms:modified>
</cp:coreProperties>
</file>